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06" w:rsidRPr="004011F2" w:rsidRDefault="001B0206" w:rsidP="004011F2">
      <w:pPr>
        <w:spacing w:line="360" w:lineRule="auto"/>
        <w:ind w:left="1701" w:hanging="3240"/>
        <w:jc w:val="center"/>
        <w:rPr>
          <w:b/>
          <w:caps/>
        </w:rPr>
      </w:pPr>
      <w:r w:rsidRPr="004011F2">
        <w:rPr>
          <w:b/>
          <w:caps/>
        </w:rPr>
        <w:t>Красноярский край</w:t>
      </w:r>
    </w:p>
    <w:p w:rsidR="001B0206" w:rsidRPr="00113309" w:rsidRDefault="001B0206" w:rsidP="004011F2">
      <w:pPr>
        <w:spacing w:line="360" w:lineRule="auto"/>
        <w:ind w:left="1701" w:hanging="3240"/>
        <w:jc w:val="center"/>
        <w:rPr>
          <w:caps/>
        </w:rPr>
      </w:pPr>
    </w:p>
    <w:p w:rsidR="001B0206" w:rsidRPr="00113309" w:rsidRDefault="001B0206" w:rsidP="004011F2">
      <w:pPr>
        <w:spacing w:line="360" w:lineRule="auto"/>
        <w:ind w:left="1701" w:hanging="3240"/>
        <w:jc w:val="center"/>
        <w:rPr>
          <w:b/>
          <w:caps/>
          <w:sz w:val="32"/>
          <w:szCs w:val="32"/>
        </w:rPr>
      </w:pPr>
    </w:p>
    <w:p w:rsidR="001B0206" w:rsidRPr="00113309" w:rsidRDefault="001B0206" w:rsidP="004011F2">
      <w:pPr>
        <w:spacing w:line="360" w:lineRule="auto"/>
        <w:ind w:left="1701" w:hanging="3240"/>
        <w:jc w:val="center"/>
        <w:rPr>
          <w:b/>
          <w:caps/>
          <w:sz w:val="28"/>
          <w:szCs w:val="28"/>
        </w:rPr>
      </w:pPr>
    </w:p>
    <w:p w:rsidR="001B0206" w:rsidRPr="00113309" w:rsidRDefault="001B0206" w:rsidP="004011F2">
      <w:pPr>
        <w:spacing w:line="360" w:lineRule="auto"/>
        <w:ind w:left="1701" w:hanging="3240"/>
        <w:jc w:val="center"/>
        <w:rPr>
          <w:b/>
          <w:caps/>
          <w:sz w:val="28"/>
          <w:szCs w:val="28"/>
        </w:rPr>
      </w:pPr>
      <w:r w:rsidRPr="00113309">
        <w:rPr>
          <w:b/>
          <w:caps/>
          <w:sz w:val="28"/>
          <w:szCs w:val="28"/>
        </w:rPr>
        <w:t>НОРМАТИВЫ ГРАДОСТРОИТЕЛЬНОГО ПРОЕКТИРОВАНИЯ</w:t>
      </w:r>
    </w:p>
    <w:p w:rsidR="001B0206" w:rsidRPr="00113309" w:rsidRDefault="001B0206" w:rsidP="004011F2">
      <w:pPr>
        <w:spacing w:line="360" w:lineRule="auto"/>
        <w:ind w:left="1701" w:hanging="3240"/>
        <w:jc w:val="center"/>
        <w:rPr>
          <w:b/>
          <w:caps/>
          <w:sz w:val="28"/>
          <w:szCs w:val="28"/>
        </w:rPr>
      </w:pPr>
      <w:r w:rsidRPr="00113309">
        <w:rPr>
          <w:b/>
          <w:caps/>
          <w:sz w:val="28"/>
          <w:szCs w:val="28"/>
        </w:rPr>
        <w:t>Красноярского края</w:t>
      </w:r>
    </w:p>
    <w:p w:rsidR="001B0206" w:rsidRPr="00113309" w:rsidRDefault="001B0206" w:rsidP="004011F2">
      <w:pPr>
        <w:spacing w:line="360" w:lineRule="auto"/>
        <w:ind w:left="1701" w:hanging="3240"/>
        <w:jc w:val="center"/>
        <w:rPr>
          <w:b/>
          <w:caps/>
          <w:sz w:val="28"/>
          <w:szCs w:val="28"/>
        </w:rPr>
      </w:pPr>
    </w:p>
    <w:p w:rsidR="001B0206" w:rsidRPr="00113309" w:rsidRDefault="001B0206" w:rsidP="004011F2">
      <w:pPr>
        <w:spacing w:line="360" w:lineRule="auto"/>
        <w:ind w:left="1701" w:hanging="3240"/>
        <w:jc w:val="center"/>
        <w:rPr>
          <w:b/>
          <w:caps/>
          <w:sz w:val="28"/>
          <w:szCs w:val="28"/>
        </w:rPr>
      </w:pPr>
    </w:p>
    <w:p w:rsidR="001B0206" w:rsidRPr="00113309" w:rsidRDefault="001B0206" w:rsidP="004011F2">
      <w:pPr>
        <w:spacing w:line="360" w:lineRule="auto"/>
        <w:ind w:left="1701" w:right="140" w:hanging="3240"/>
        <w:jc w:val="center"/>
        <w:rPr>
          <w:b/>
          <w:caps/>
          <w:sz w:val="32"/>
          <w:szCs w:val="32"/>
        </w:rPr>
      </w:pPr>
    </w:p>
    <w:p w:rsidR="001B0206" w:rsidRPr="00113309" w:rsidRDefault="001B0206" w:rsidP="004011F2">
      <w:pPr>
        <w:spacing w:line="360" w:lineRule="auto"/>
        <w:ind w:left="1701" w:hanging="3240"/>
        <w:jc w:val="center"/>
        <w:rPr>
          <w:b/>
          <w:caps/>
          <w:sz w:val="28"/>
          <w:szCs w:val="28"/>
        </w:rPr>
      </w:pPr>
    </w:p>
    <w:p w:rsidR="001B0206" w:rsidRPr="00113309" w:rsidRDefault="00A44447" w:rsidP="004011F2">
      <w:pPr>
        <w:spacing w:line="360" w:lineRule="auto"/>
        <w:ind w:left="1701" w:hanging="3240"/>
        <w:jc w:val="center"/>
        <w:rPr>
          <w:b/>
          <w:sz w:val="28"/>
          <w:szCs w:val="28"/>
        </w:rPr>
      </w:pPr>
      <w:r w:rsidRPr="00113309">
        <w:rPr>
          <w:b/>
          <w:sz w:val="28"/>
          <w:szCs w:val="28"/>
        </w:rPr>
        <w:t>Местные нормативы</w:t>
      </w:r>
    </w:p>
    <w:p w:rsidR="001B0206" w:rsidRPr="00113309" w:rsidRDefault="001B0206" w:rsidP="004011F2">
      <w:pPr>
        <w:ind w:left="1701" w:hanging="3240"/>
        <w:jc w:val="center"/>
        <w:rPr>
          <w:b/>
          <w:sz w:val="20"/>
          <w:szCs w:val="20"/>
          <w:lang w:eastAsia="x-none"/>
        </w:rPr>
      </w:pPr>
    </w:p>
    <w:p w:rsidR="001B0206" w:rsidRPr="00113309" w:rsidRDefault="001B0206" w:rsidP="004011F2">
      <w:pPr>
        <w:spacing w:line="360" w:lineRule="auto"/>
        <w:ind w:left="1701" w:hanging="3240"/>
        <w:jc w:val="center"/>
        <w:rPr>
          <w:b/>
          <w:sz w:val="28"/>
          <w:szCs w:val="28"/>
        </w:rPr>
      </w:pPr>
      <w:r w:rsidRPr="00113309">
        <w:rPr>
          <w:b/>
          <w:sz w:val="28"/>
          <w:szCs w:val="28"/>
        </w:rPr>
        <w:t xml:space="preserve">градостроительного проектирования </w:t>
      </w:r>
      <w:proofErr w:type="spellStart"/>
      <w:r w:rsidRPr="00113309">
        <w:rPr>
          <w:b/>
          <w:sz w:val="28"/>
          <w:szCs w:val="28"/>
        </w:rPr>
        <w:t>Курайского</w:t>
      </w:r>
      <w:proofErr w:type="spellEnd"/>
      <w:r w:rsidRPr="00113309">
        <w:rPr>
          <w:b/>
          <w:sz w:val="28"/>
          <w:szCs w:val="28"/>
        </w:rPr>
        <w:t xml:space="preserve"> сельсовета</w:t>
      </w:r>
    </w:p>
    <w:p w:rsidR="001B0206" w:rsidRPr="00113309" w:rsidRDefault="00832E1F" w:rsidP="004011F2">
      <w:pPr>
        <w:ind w:left="1701" w:hanging="3240"/>
        <w:jc w:val="center"/>
        <w:rPr>
          <w:b/>
          <w:caps/>
          <w:sz w:val="28"/>
          <w:szCs w:val="28"/>
        </w:rPr>
      </w:pPr>
      <w:r w:rsidRPr="00113309">
        <w:rPr>
          <w:b/>
          <w:sz w:val="28"/>
          <w:szCs w:val="28"/>
        </w:rPr>
        <w:t>Красноярского края</w:t>
      </w:r>
    </w:p>
    <w:p w:rsidR="001B0206" w:rsidRPr="00113309" w:rsidRDefault="001B0206" w:rsidP="004011F2">
      <w:pPr>
        <w:spacing w:line="360" w:lineRule="auto"/>
        <w:ind w:left="1701" w:hanging="3240"/>
        <w:jc w:val="center"/>
        <w:rPr>
          <w:b/>
          <w:caps/>
          <w:sz w:val="28"/>
          <w:szCs w:val="28"/>
        </w:rPr>
      </w:pPr>
    </w:p>
    <w:p w:rsidR="001B0206" w:rsidRPr="00113309" w:rsidRDefault="001B0206" w:rsidP="004011F2">
      <w:pPr>
        <w:spacing w:line="360" w:lineRule="auto"/>
        <w:ind w:left="1701" w:hanging="3240"/>
        <w:jc w:val="center"/>
        <w:rPr>
          <w:b/>
          <w:sz w:val="32"/>
          <w:szCs w:val="32"/>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val="x-none" w:eastAsia="x-none"/>
        </w:rPr>
      </w:pPr>
      <w:r w:rsidRPr="00113309">
        <w:rPr>
          <w:b/>
          <w:lang w:val="x-none" w:eastAsia="x-none"/>
        </w:rPr>
        <w:tab/>
      </w: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Default="001B0206"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4011F2" w:rsidP="001B0206">
      <w:pPr>
        <w:shd w:val="clear" w:color="auto" w:fill="FFFFFF"/>
        <w:snapToGrid w:val="0"/>
        <w:spacing w:line="360" w:lineRule="auto"/>
        <w:jc w:val="center"/>
        <w:rPr>
          <w:b/>
          <w:caps/>
          <w:sz w:val="32"/>
          <w:szCs w:val="32"/>
        </w:rPr>
      </w:pPr>
      <w:r>
        <w:rPr>
          <w:rFonts w:eastAsia="Calibri"/>
          <w:noProof/>
        </w:rPr>
        <mc:AlternateContent>
          <mc:Choice Requires="wps">
            <w:drawing>
              <wp:anchor distT="0" distB="0" distL="114300" distR="114300" simplePos="0" relativeHeight="251657728" behindDoc="0" locked="0" layoutInCell="1" allowOverlap="1">
                <wp:simplePos x="0" y="0"/>
                <wp:positionH relativeFrom="column">
                  <wp:posOffset>33655</wp:posOffset>
                </wp:positionH>
                <wp:positionV relativeFrom="paragraph">
                  <wp:posOffset>-299085</wp:posOffset>
                </wp:positionV>
                <wp:extent cx="6353810" cy="9775825"/>
                <wp:effectExtent l="19050" t="19050" r="27940" b="158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7582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65pt;margin-top:-23.55pt;width:500.3pt;height:7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mc:Fallback>
        </mc:AlternateContent>
      </w:r>
      <w:r w:rsidR="001B0206"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1B0206" w:rsidP="001B0206">
      <w:pPr>
        <w:jc w:val="center"/>
        <w:rPr>
          <w:b/>
          <w:sz w:val="20"/>
          <w:szCs w:val="20"/>
          <w:lang w:eastAsia="x-none"/>
        </w:rPr>
      </w:pPr>
      <w:proofErr w:type="spellStart"/>
      <w:r w:rsidRPr="00113309">
        <w:rPr>
          <w:b/>
          <w:sz w:val="28"/>
          <w:szCs w:val="28"/>
        </w:rPr>
        <w:t>Курайского</w:t>
      </w:r>
      <w:proofErr w:type="spellEnd"/>
      <w:r w:rsidRPr="00113309">
        <w:rPr>
          <w:b/>
          <w:sz w:val="28"/>
          <w:szCs w:val="28"/>
        </w:rPr>
        <w:t xml:space="preserve"> сельсовета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w:t>
            </w:r>
            <w:proofErr w:type="gramStart"/>
            <w:r w:rsidRPr="00F36580">
              <w:rPr>
                <w:b/>
              </w:rPr>
              <w:t>а ООО</w:t>
            </w:r>
            <w:proofErr w:type="gramEnd"/>
            <w:r w:rsidRPr="00F36580">
              <w:rPr>
                <w:b/>
              </w:rPr>
              <w:t xml:space="preserve">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w:t>
            </w:r>
            <w:proofErr w:type="spellStart"/>
            <w:r w:rsidRPr="00F36580">
              <w:t>Ахметгареев</w:t>
            </w:r>
            <w:proofErr w:type="spellEnd"/>
            <w:r w:rsidRPr="00F36580">
              <w:t xml:space="preserve">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 xml:space="preserve">И.Г. </w:t>
            </w:r>
            <w:proofErr w:type="spellStart"/>
            <w:r w:rsidRPr="00F36580">
              <w:rPr>
                <w:bCs/>
                <w:spacing w:val="-2"/>
              </w:rPr>
              <w:t>Стуканёва</w:t>
            </w:r>
            <w:proofErr w:type="spellEnd"/>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 xml:space="preserve">И.М. </w:t>
            </w:r>
            <w:proofErr w:type="spellStart"/>
            <w:r w:rsidRPr="00F36580">
              <w:rPr>
                <w:bCs/>
                <w:spacing w:val="-2"/>
              </w:rPr>
              <w:t>Пеньевский</w:t>
            </w:r>
            <w:proofErr w:type="spellEnd"/>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 xml:space="preserve">Е.А. </w:t>
            </w:r>
            <w:proofErr w:type="spellStart"/>
            <w:r w:rsidRPr="00F36580">
              <w:t>Самородская</w:t>
            </w:r>
            <w:proofErr w:type="spellEnd"/>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 xml:space="preserve">В.А. </w:t>
            </w:r>
            <w:proofErr w:type="spellStart"/>
            <w:r w:rsidRPr="00F36580">
              <w:rPr>
                <w:bCs/>
                <w:spacing w:val="-2"/>
              </w:rPr>
              <w:t>Самородский</w:t>
            </w:r>
            <w:proofErr w:type="spellEnd"/>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 xml:space="preserve">А.А. </w:t>
            </w:r>
            <w:proofErr w:type="spellStart"/>
            <w:r w:rsidRPr="00F36580">
              <w:rPr>
                <w:bCs/>
                <w:spacing w:val="-2"/>
              </w:rPr>
              <w:t>Асоян</w:t>
            </w:r>
            <w:proofErr w:type="spellEnd"/>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w:t>
            </w:r>
            <w:proofErr w:type="spellStart"/>
            <w:r w:rsidRPr="00F36580">
              <w:t>Ламбина</w:t>
            </w:r>
            <w:proofErr w:type="spellEnd"/>
            <w:r w:rsidRPr="00F36580">
              <w:t xml:space="preserve"> </w:t>
            </w:r>
          </w:p>
        </w:tc>
        <w:tc>
          <w:tcPr>
            <w:tcW w:w="7512" w:type="dxa"/>
          </w:tcPr>
          <w:p w:rsidR="00064FA1" w:rsidRPr="00F36580" w:rsidRDefault="00064FA1" w:rsidP="00DF2D9D">
            <w:r w:rsidRPr="00F36580">
              <w:t xml:space="preserve">Руководитель </w:t>
            </w:r>
            <w:proofErr w:type="gramStart"/>
            <w:r w:rsidRPr="00F36580">
              <w:t xml:space="preserve">группы отдела градостроительной подготовки </w:t>
            </w:r>
            <w:r w:rsidRPr="00F36580">
              <w:rPr>
                <w:bCs/>
                <w:spacing w:val="-2"/>
              </w:rPr>
              <w:t>Департамента инфраструктуры пространственных данных</w:t>
            </w:r>
            <w:proofErr w:type="gramEnd"/>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 xml:space="preserve">В.В. </w:t>
            </w:r>
            <w:proofErr w:type="spellStart"/>
            <w:r w:rsidRPr="00F36580">
              <w:t>Цапалин</w:t>
            </w:r>
            <w:proofErr w:type="spellEnd"/>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 xml:space="preserve">Р.М. </w:t>
            </w:r>
            <w:proofErr w:type="spellStart"/>
            <w:r w:rsidRPr="00F36580">
              <w:t>Абасов</w:t>
            </w:r>
            <w:proofErr w:type="spellEnd"/>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w:t>
            </w:r>
            <w:proofErr w:type="spellStart"/>
            <w:r w:rsidRPr="00F36580">
              <w:t>Промстройниипроект</w:t>
            </w:r>
            <w:proofErr w:type="spellEnd"/>
            <w:r w:rsidRPr="00F36580">
              <w:t xml:space="preserve">»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w:t>
            </w:r>
            <w:proofErr w:type="spellStart"/>
            <w:r w:rsidRPr="00F36580">
              <w:t>Бершадский</w:t>
            </w:r>
            <w:proofErr w:type="spellEnd"/>
            <w:r w:rsidRPr="00F36580">
              <w:t xml:space="preserve">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w:t>
            </w:r>
            <w:proofErr w:type="spellStart"/>
            <w:r w:rsidRPr="00F36580">
              <w:t>Булак</w:t>
            </w:r>
            <w:proofErr w:type="spellEnd"/>
            <w:r w:rsidRPr="00F36580">
              <w:t xml:space="preserve">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w:t>
            </w:r>
            <w:proofErr w:type="spellStart"/>
            <w:r w:rsidRPr="00F36580">
              <w:t>Гаракишиева</w:t>
            </w:r>
            <w:proofErr w:type="spellEnd"/>
            <w:r w:rsidRPr="00F36580">
              <w:t xml:space="preserve">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w:t>
            </w:r>
            <w:proofErr w:type="spellStart"/>
            <w:r w:rsidRPr="00F36580">
              <w:t>Гармаш</w:t>
            </w:r>
            <w:proofErr w:type="spellEnd"/>
            <w:r w:rsidRPr="00F36580">
              <w:t xml:space="preserve">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w:t>
            </w:r>
            <w:proofErr w:type="spellStart"/>
            <w:r w:rsidRPr="00F36580">
              <w:t>Красноярскгражданпроект</w:t>
            </w:r>
            <w:proofErr w:type="spellEnd"/>
            <w:r w:rsidRPr="00F36580">
              <w:t>»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В.И. </w:t>
            </w:r>
            <w:proofErr w:type="spellStart"/>
            <w:r w:rsidRPr="00F36580">
              <w:t>Крушлинский</w:t>
            </w:r>
            <w:proofErr w:type="spellEnd"/>
          </w:p>
        </w:tc>
        <w:tc>
          <w:tcPr>
            <w:tcW w:w="7512" w:type="dxa"/>
          </w:tcPr>
          <w:p w:rsidR="00064FA1" w:rsidRPr="00F36580" w:rsidRDefault="00064FA1" w:rsidP="00DF2D9D">
            <w:pPr>
              <w:jc w:val="both"/>
            </w:pPr>
            <w:r w:rsidRPr="00F36580">
              <w:t>Директор ОАО «</w:t>
            </w:r>
            <w:proofErr w:type="spellStart"/>
            <w:r w:rsidRPr="00F36580">
              <w:t>Красноярскниипроект</w:t>
            </w:r>
            <w:proofErr w:type="spellEnd"/>
            <w:r w:rsidRPr="00F36580">
              <w:t>»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 xml:space="preserve">Т.П. </w:t>
            </w:r>
            <w:proofErr w:type="spellStart"/>
            <w:r w:rsidRPr="00F36580">
              <w:t>Лисиенко</w:t>
            </w:r>
            <w:proofErr w:type="spellEnd"/>
          </w:p>
        </w:tc>
        <w:tc>
          <w:tcPr>
            <w:tcW w:w="7512" w:type="dxa"/>
          </w:tcPr>
          <w:p w:rsidR="00064FA1" w:rsidRPr="00F36580" w:rsidRDefault="00064FA1" w:rsidP="00DF2D9D">
            <w:pPr>
              <w:jc w:val="both"/>
            </w:pPr>
            <w:r w:rsidRPr="00F36580">
              <w:t>Заместитель директора ОАО ТГИ «</w:t>
            </w:r>
            <w:proofErr w:type="spellStart"/>
            <w:r w:rsidRPr="00F36580">
              <w:t>Красноярскгражданпроект</w:t>
            </w:r>
            <w:proofErr w:type="spellEnd"/>
            <w:r w:rsidRPr="00F36580">
              <w:t xml:space="preserve">»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Заместитель главного инженера ОАО ТГИ «</w:t>
            </w:r>
            <w:proofErr w:type="spellStart"/>
            <w:r w:rsidRPr="00F36580">
              <w:t>Красноярскгражданпроект</w:t>
            </w:r>
            <w:proofErr w:type="spellEnd"/>
            <w:r w:rsidRPr="00F36580">
              <w:t xml:space="preserve">»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А.И. </w:t>
            </w:r>
            <w:proofErr w:type="spellStart"/>
            <w:r w:rsidRPr="00F36580">
              <w:t>Спевакина</w:t>
            </w:r>
            <w:proofErr w:type="spellEnd"/>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w:t>
            </w:r>
            <w:proofErr w:type="spellStart"/>
            <w:r w:rsidRPr="00F36580">
              <w:t>Красноярскагропроект</w:t>
            </w:r>
            <w:proofErr w:type="spellEnd"/>
            <w:r w:rsidRPr="00F36580">
              <w:t>»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 xml:space="preserve">Н.Б. </w:t>
            </w:r>
            <w:proofErr w:type="spellStart"/>
            <w:r w:rsidRPr="00F36580">
              <w:t>Данюшкина</w:t>
            </w:r>
            <w:proofErr w:type="spellEnd"/>
          </w:p>
        </w:tc>
        <w:tc>
          <w:tcPr>
            <w:tcW w:w="7512" w:type="dxa"/>
          </w:tcPr>
          <w:p w:rsidR="00064FA1" w:rsidRPr="00F36580" w:rsidRDefault="00064FA1"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 xml:space="preserve">Д.В. </w:t>
            </w:r>
            <w:proofErr w:type="spellStart"/>
            <w:r w:rsidRPr="00F36580">
              <w:t>Кокшин</w:t>
            </w:r>
            <w:proofErr w:type="spellEnd"/>
          </w:p>
        </w:tc>
        <w:tc>
          <w:tcPr>
            <w:tcW w:w="7512" w:type="dxa"/>
          </w:tcPr>
          <w:p w:rsidR="00064FA1" w:rsidRPr="00F36580" w:rsidRDefault="00064FA1" w:rsidP="00DF2D9D">
            <w:pPr>
              <w:jc w:val="both"/>
            </w:pPr>
            <w:r w:rsidRPr="00F36580">
              <w:t xml:space="preserve">Начальник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 xml:space="preserve">предприятия «Проектный институт </w:t>
            </w:r>
            <w:proofErr w:type="spellStart"/>
            <w:r w:rsidRPr="00F36580">
              <w:t>Красноярскгорпроект</w:t>
            </w:r>
            <w:proofErr w:type="spellEnd"/>
            <w:r w:rsidRPr="00F36580">
              <w:t>»</w:t>
            </w:r>
          </w:p>
        </w:tc>
      </w:tr>
      <w:tr w:rsidR="00064FA1" w:rsidRPr="00F36580" w:rsidTr="00DF2D9D">
        <w:trPr>
          <w:trHeight w:val="20"/>
        </w:trPr>
        <w:tc>
          <w:tcPr>
            <w:tcW w:w="2235" w:type="dxa"/>
          </w:tcPr>
          <w:p w:rsidR="00064FA1" w:rsidRPr="00F36580" w:rsidRDefault="00064FA1" w:rsidP="00DF2D9D">
            <w:pPr>
              <w:jc w:val="both"/>
            </w:pPr>
            <w:r w:rsidRPr="00F36580">
              <w:lastRenderedPageBreak/>
              <w:t xml:space="preserve">О.В. </w:t>
            </w:r>
            <w:proofErr w:type="spellStart"/>
            <w:r w:rsidRPr="00F36580">
              <w:t>Пивнова</w:t>
            </w:r>
            <w:proofErr w:type="spellEnd"/>
          </w:p>
        </w:tc>
        <w:tc>
          <w:tcPr>
            <w:tcW w:w="7512" w:type="dxa"/>
          </w:tcPr>
          <w:p w:rsidR="00064FA1" w:rsidRPr="00F36580" w:rsidRDefault="00064FA1"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А.В. </w:t>
            </w:r>
            <w:proofErr w:type="spellStart"/>
            <w:r w:rsidRPr="00F36580">
              <w:t>Супоницкий</w:t>
            </w:r>
            <w:proofErr w:type="spellEnd"/>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C77F61" w:rsidRDefault="00C77F61" w:rsidP="001B0206">
      <w:pPr>
        <w:jc w:val="center"/>
      </w:pPr>
    </w:p>
    <w:p w:rsidR="00D960D8" w:rsidRPr="00113309" w:rsidRDefault="00D960D8" w:rsidP="001B0206">
      <w:pPr>
        <w:jc w:val="center"/>
      </w:pPr>
      <w:r w:rsidRPr="00113309">
        <w:t>СОДЕРЖАНИЕ:</w:t>
      </w:r>
    </w:p>
    <w:p w:rsidR="00E4658E" w:rsidRPr="00113309" w:rsidRDefault="00E4658E" w:rsidP="00E4658E"/>
    <w:p w:rsidR="00D337FD" w:rsidRPr="00113309" w:rsidRDefault="00D960D8">
      <w:pPr>
        <w:pStyle w:val="13"/>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Общие принципы организации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_Toc393700392 \h </w:instrText>
        </w:r>
        <w:r w:rsidR="00D337FD" w:rsidRPr="00113309">
          <w:rPr>
            <w:noProof/>
            <w:webHidden/>
          </w:rPr>
        </w:r>
        <w:r w:rsidR="00D337FD" w:rsidRPr="00113309">
          <w:rPr>
            <w:noProof/>
            <w:webHidden/>
          </w:rPr>
          <w:fldChar w:fldCharType="separate"/>
        </w:r>
        <w:r w:rsidR="00D337FD" w:rsidRPr="00113309">
          <w:rPr>
            <w:noProof/>
            <w:webHidden/>
          </w:rPr>
          <w:t>11</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393" w:history="1">
        <w:r w:rsidR="00D337FD" w:rsidRPr="00113309">
          <w:rPr>
            <w:rStyle w:val="afffa"/>
            <w:noProof/>
            <w:color w:val="auto"/>
          </w:rPr>
          <w:t>1.1</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функциональных зон с отображением параметров планируемого развития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_Toc393700393 \h </w:instrText>
        </w:r>
        <w:r w:rsidR="00D337FD" w:rsidRPr="00113309">
          <w:rPr>
            <w:noProof/>
            <w:webHidden/>
          </w:rPr>
        </w:r>
        <w:r w:rsidR="00D337FD" w:rsidRPr="00113309">
          <w:rPr>
            <w:noProof/>
            <w:webHidden/>
          </w:rPr>
          <w:fldChar w:fldCharType="separate"/>
        </w:r>
        <w:r w:rsidR="00D337FD" w:rsidRPr="00113309">
          <w:rPr>
            <w:noProof/>
            <w:webHidden/>
          </w:rPr>
          <w:t>11</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394" w:history="1">
        <w:r w:rsidR="00D337FD" w:rsidRPr="00113309">
          <w:rPr>
            <w:rStyle w:val="afffa"/>
            <w:noProof/>
            <w:color w:val="auto"/>
          </w:rPr>
          <w:t>1.2</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_Toc393700394 \h </w:instrText>
        </w:r>
        <w:r w:rsidR="00D337FD" w:rsidRPr="00113309">
          <w:rPr>
            <w:noProof/>
            <w:webHidden/>
          </w:rPr>
        </w:r>
        <w:r w:rsidR="00D337FD" w:rsidRPr="00113309">
          <w:rPr>
            <w:noProof/>
            <w:webHidden/>
          </w:rPr>
          <w:fldChar w:fldCharType="separate"/>
        </w:r>
        <w:r w:rsidR="00D337FD" w:rsidRPr="00113309">
          <w:rPr>
            <w:noProof/>
            <w:webHidden/>
          </w:rPr>
          <w:t>14</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395" w:history="1">
        <w:r w:rsidR="00D337FD" w:rsidRPr="00113309">
          <w:rPr>
            <w:rStyle w:val="afffa"/>
            <w:noProof/>
            <w:color w:val="auto"/>
          </w:rPr>
          <w:t>1.3</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_Toc393700395 \h </w:instrText>
        </w:r>
        <w:r w:rsidR="00D337FD" w:rsidRPr="00113309">
          <w:rPr>
            <w:noProof/>
            <w:webHidden/>
          </w:rPr>
        </w:r>
        <w:r w:rsidR="00D337FD" w:rsidRPr="00113309">
          <w:rPr>
            <w:noProof/>
            <w:webHidden/>
          </w:rPr>
          <w:fldChar w:fldCharType="separate"/>
        </w:r>
        <w:r w:rsidR="00D337FD" w:rsidRPr="00113309">
          <w:rPr>
            <w:noProof/>
            <w:webHidden/>
          </w:rPr>
          <w:t>14</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396" w:history="1">
        <w:r w:rsidR="00D337FD" w:rsidRPr="00113309">
          <w:rPr>
            <w:rStyle w:val="afffa"/>
            <w:noProof/>
            <w:color w:val="auto"/>
          </w:rPr>
          <w:t>1.4</w:t>
        </w:r>
        <w:r w:rsidR="00D337FD" w:rsidRPr="00113309">
          <w:rPr>
            <w:rFonts w:ascii="Calibri" w:hAnsi="Calibri"/>
            <w:smallCaps w:val="0"/>
            <w:noProof/>
            <w:sz w:val="22"/>
            <w:szCs w:val="22"/>
          </w:rPr>
          <w:tab/>
        </w:r>
        <w:r w:rsidR="00D337FD" w:rsidRPr="00113309">
          <w:rPr>
            <w:rStyle w:val="afffa"/>
            <w:noProof/>
            <w:color w:val="auto"/>
          </w:rPr>
          <w:t>Пространственно-планировочная организация территорий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_Toc393700396 \h </w:instrText>
        </w:r>
        <w:r w:rsidR="00D337FD" w:rsidRPr="00113309">
          <w:rPr>
            <w:noProof/>
            <w:webHidden/>
          </w:rPr>
        </w:r>
        <w:r w:rsidR="00D337FD" w:rsidRPr="00113309">
          <w:rPr>
            <w:noProof/>
            <w:webHidden/>
          </w:rPr>
          <w:fldChar w:fldCharType="separate"/>
        </w:r>
        <w:r w:rsidR="00D337FD" w:rsidRPr="00113309">
          <w:rPr>
            <w:noProof/>
            <w:webHidden/>
          </w:rPr>
          <w:t>15</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397" w:history="1">
        <w:r w:rsidR="00D337FD" w:rsidRPr="00113309">
          <w:rPr>
            <w:rStyle w:val="afffa"/>
            <w:noProof/>
            <w:color w:val="auto"/>
          </w:rPr>
          <w:t>1.5</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интенсивности использования общественно-деловых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_Toc393700397 \h </w:instrText>
        </w:r>
        <w:r w:rsidR="00D337FD" w:rsidRPr="00113309">
          <w:rPr>
            <w:noProof/>
            <w:webHidden/>
          </w:rPr>
        </w:r>
        <w:r w:rsidR="00D337FD" w:rsidRPr="00113309">
          <w:rPr>
            <w:noProof/>
            <w:webHidden/>
          </w:rPr>
          <w:fldChar w:fldCharType="separate"/>
        </w:r>
        <w:r w:rsidR="00D337FD" w:rsidRPr="00113309">
          <w:rPr>
            <w:noProof/>
            <w:webHidden/>
          </w:rPr>
          <w:t>17</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398" w:history="1">
        <w:r w:rsidR="00D337FD" w:rsidRPr="00113309">
          <w:rPr>
            <w:rStyle w:val="afffa"/>
            <w:noProof/>
            <w:color w:val="auto"/>
          </w:rPr>
          <w:t>2</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_Toc393700398 \h </w:instrText>
        </w:r>
        <w:r w:rsidR="00D337FD" w:rsidRPr="00113309">
          <w:rPr>
            <w:noProof/>
            <w:webHidden/>
          </w:rPr>
        </w:r>
        <w:r w:rsidR="00D337FD" w:rsidRPr="00113309">
          <w:rPr>
            <w:noProof/>
            <w:webHidden/>
          </w:rPr>
          <w:fldChar w:fldCharType="separate"/>
        </w:r>
        <w:r w:rsidR="00D337FD" w:rsidRPr="00113309">
          <w:rPr>
            <w:noProof/>
            <w:webHidden/>
          </w:rPr>
          <w:t>18</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399" w:history="1">
        <w:r w:rsidR="00D337FD" w:rsidRPr="00113309">
          <w:rPr>
            <w:rStyle w:val="afffa"/>
            <w:noProof/>
            <w:color w:val="auto"/>
          </w:rPr>
          <w:t>2.1</w:t>
        </w:r>
        <w:r w:rsidR="00D337FD" w:rsidRPr="00113309">
          <w:rPr>
            <w:rFonts w:ascii="Calibri" w:hAnsi="Calibri"/>
            <w:smallCaps w:val="0"/>
            <w:noProof/>
            <w:sz w:val="22"/>
            <w:szCs w:val="22"/>
          </w:rPr>
          <w:tab/>
        </w:r>
        <w:r w:rsidR="00D337FD" w:rsidRPr="00113309">
          <w:rPr>
            <w:rStyle w:val="afffa"/>
            <w:noProof/>
            <w:color w:val="auto"/>
          </w:rPr>
          <w:t>Нормативы площади элементов планировочной структуры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_Toc393700399 \h </w:instrText>
        </w:r>
        <w:r w:rsidR="00D337FD" w:rsidRPr="00113309">
          <w:rPr>
            <w:noProof/>
            <w:webHidden/>
          </w:rPr>
        </w:r>
        <w:r w:rsidR="00D337FD" w:rsidRPr="00113309">
          <w:rPr>
            <w:noProof/>
            <w:webHidden/>
          </w:rPr>
          <w:fldChar w:fldCharType="separate"/>
        </w:r>
        <w:r w:rsidR="00D337FD" w:rsidRPr="00113309">
          <w:rPr>
            <w:noProof/>
            <w:webHidden/>
          </w:rPr>
          <w:t>18</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00" w:history="1">
        <w:r w:rsidR="00D337FD" w:rsidRPr="00113309">
          <w:rPr>
            <w:rStyle w:val="afffa"/>
            <w:noProof/>
            <w:color w:val="auto"/>
          </w:rPr>
          <w:t>2.2</w:t>
        </w:r>
        <w:r w:rsidR="00D337FD" w:rsidRPr="00113309">
          <w:rPr>
            <w:rFonts w:ascii="Calibri" w:hAnsi="Calibri"/>
            <w:smallCaps w:val="0"/>
            <w:noProof/>
            <w:sz w:val="22"/>
            <w:szCs w:val="22"/>
          </w:rPr>
          <w:tab/>
        </w:r>
        <w:r w:rsidR="00D337FD" w:rsidRPr="00113309">
          <w:rPr>
            <w:rStyle w:val="afffa"/>
            <w:noProof/>
            <w:color w:val="auto"/>
          </w:rPr>
          <w:t>Плотности населения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_Toc393700400 \h </w:instrText>
        </w:r>
        <w:r w:rsidR="00D337FD" w:rsidRPr="00113309">
          <w:rPr>
            <w:noProof/>
            <w:webHidden/>
          </w:rPr>
        </w:r>
        <w:r w:rsidR="00D337FD" w:rsidRPr="00113309">
          <w:rPr>
            <w:noProof/>
            <w:webHidden/>
          </w:rPr>
          <w:fldChar w:fldCharType="separate"/>
        </w:r>
        <w:r w:rsidR="00D337FD" w:rsidRPr="00113309">
          <w:rPr>
            <w:noProof/>
            <w:webHidden/>
          </w:rPr>
          <w:t>20</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01" w:history="1">
        <w:r w:rsidR="00D337FD" w:rsidRPr="00113309">
          <w:rPr>
            <w:rStyle w:val="afffa"/>
            <w:noProof/>
            <w:color w:val="auto"/>
          </w:rPr>
          <w:t>2.3</w:t>
        </w:r>
        <w:r w:rsidR="00D337FD" w:rsidRPr="00113309">
          <w:rPr>
            <w:rFonts w:ascii="Calibri" w:hAnsi="Calibri"/>
            <w:smallCaps w:val="0"/>
            <w:noProof/>
            <w:sz w:val="22"/>
            <w:szCs w:val="22"/>
          </w:rPr>
          <w:tab/>
        </w:r>
        <w:r w:rsidR="00D337FD" w:rsidRPr="00113309">
          <w:rPr>
            <w:rStyle w:val="afffa"/>
            <w:noProof/>
            <w:color w:val="auto"/>
          </w:rPr>
          <w:t>Нормативы распределения жилых зон по типам и этажности жилой застройки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_Toc393700401 \h </w:instrText>
        </w:r>
        <w:r w:rsidR="00D337FD" w:rsidRPr="00113309">
          <w:rPr>
            <w:noProof/>
            <w:webHidden/>
          </w:rPr>
        </w:r>
        <w:r w:rsidR="00D337FD" w:rsidRPr="00113309">
          <w:rPr>
            <w:noProof/>
            <w:webHidden/>
          </w:rPr>
          <w:fldChar w:fldCharType="separate"/>
        </w:r>
        <w:r w:rsidR="00D337FD" w:rsidRPr="00113309">
          <w:rPr>
            <w:noProof/>
            <w:webHidden/>
          </w:rPr>
          <w:t>21</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02" w:history="1">
        <w:r w:rsidR="00D337FD" w:rsidRPr="00113309">
          <w:rPr>
            <w:rStyle w:val="afffa"/>
            <w:noProof/>
            <w:color w:val="auto"/>
          </w:rPr>
          <w:t>2.4</w:t>
        </w:r>
        <w:r w:rsidR="00D337FD" w:rsidRPr="00113309">
          <w:rPr>
            <w:rFonts w:ascii="Calibri" w:hAnsi="Calibri"/>
            <w:smallCaps w:val="0"/>
            <w:noProof/>
            <w:sz w:val="22"/>
            <w:szCs w:val="22"/>
          </w:rPr>
          <w:tab/>
        </w:r>
        <w:r w:rsidR="00D337FD" w:rsidRPr="00113309">
          <w:rPr>
            <w:rStyle w:val="afffa"/>
            <w:noProof/>
            <w:color w:val="auto"/>
          </w:rPr>
          <w:t>Нормативы интенсивности использования территорий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_Toc393700402 \h </w:instrText>
        </w:r>
        <w:r w:rsidR="00D337FD" w:rsidRPr="00113309">
          <w:rPr>
            <w:noProof/>
            <w:webHidden/>
          </w:rPr>
        </w:r>
        <w:r w:rsidR="00D337FD" w:rsidRPr="00113309">
          <w:rPr>
            <w:noProof/>
            <w:webHidden/>
          </w:rPr>
          <w:fldChar w:fldCharType="separate"/>
        </w:r>
        <w:r w:rsidR="00D337FD" w:rsidRPr="00113309">
          <w:rPr>
            <w:noProof/>
            <w:webHidden/>
          </w:rPr>
          <w:t>22</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03" w:history="1">
        <w:r w:rsidR="00D337FD" w:rsidRPr="00113309">
          <w:rPr>
            <w:rStyle w:val="afffa"/>
            <w:noProof/>
            <w:color w:val="auto"/>
          </w:rPr>
          <w:t>2.5</w:t>
        </w:r>
        <w:r w:rsidR="00D337FD" w:rsidRPr="00113309">
          <w:rPr>
            <w:rFonts w:ascii="Calibri" w:hAnsi="Calibri"/>
            <w:smallCaps w:val="0"/>
            <w:noProof/>
            <w:sz w:val="22"/>
            <w:szCs w:val="22"/>
          </w:rPr>
          <w:tab/>
        </w:r>
        <w:r w:rsidR="00D337FD"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_Toc393700403 \h </w:instrText>
        </w:r>
        <w:r w:rsidR="00D337FD" w:rsidRPr="00113309">
          <w:rPr>
            <w:noProof/>
            <w:webHidden/>
          </w:rPr>
        </w:r>
        <w:r w:rsidR="00D337FD" w:rsidRPr="00113309">
          <w:rPr>
            <w:noProof/>
            <w:webHidden/>
          </w:rPr>
          <w:fldChar w:fldCharType="separate"/>
        </w:r>
        <w:r w:rsidR="00D337FD" w:rsidRPr="00113309">
          <w:rPr>
            <w:noProof/>
            <w:webHidden/>
          </w:rPr>
          <w:t>23</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04" w:history="1">
        <w:r w:rsidR="00D337FD" w:rsidRPr="00113309">
          <w:rPr>
            <w:rStyle w:val="afffa"/>
            <w:noProof/>
            <w:color w:val="auto"/>
          </w:rPr>
          <w:t>2.6</w:t>
        </w:r>
        <w:r w:rsidR="00D337FD" w:rsidRPr="00113309">
          <w:rPr>
            <w:rFonts w:ascii="Calibri" w:hAnsi="Calibri"/>
            <w:smallCaps w:val="0"/>
            <w:noProof/>
            <w:sz w:val="22"/>
            <w:szCs w:val="22"/>
          </w:rPr>
          <w:tab/>
        </w:r>
        <w:r w:rsidR="00D337FD" w:rsidRPr="00113309">
          <w:rPr>
            <w:rStyle w:val="afffa"/>
            <w:noProof/>
            <w:color w:val="auto"/>
          </w:rPr>
          <w:t>Нормативы определения потребности в жилых зонах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_Toc393700404 \h </w:instrText>
        </w:r>
        <w:r w:rsidR="00D337FD" w:rsidRPr="00113309">
          <w:rPr>
            <w:noProof/>
            <w:webHidden/>
          </w:rPr>
        </w:r>
        <w:r w:rsidR="00D337FD" w:rsidRPr="00113309">
          <w:rPr>
            <w:noProof/>
            <w:webHidden/>
          </w:rPr>
          <w:fldChar w:fldCharType="separate"/>
        </w:r>
        <w:r w:rsidR="00D337FD" w:rsidRPr="00113309">
          <w:rPr>
            <w:noProof/>
            <w:webHidden/>
          </w:rPr>
          <w:t>24</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05" w:history="1">
        <w:r w:rsidR="00D337FD" w:rsidRPr="00113309">
          <w:rPr>
            <w:rStyle w:val="afffa"/>
            <w:noProof/>
            <w:color w:val="auto"/>
          </w:rPr>
          <w:t>2.7</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_Toc393700405 \h </w:instrText>
        </w:r>
        <w:r w:rsidR="00D337FD" w:rsidRPr="00113309">
          <w:rPr>
            <w:noProof/>
            <w:webHidden/>
          </w:rPr>
        </w:r>
        <w:r w:rsidR="00D337FD" w:rsidRPr="00113309">
          <w:rPr>
            <w:noProof/>
            <w:webHidden/>
          </w:rPr>
          <w:fldChar w:fldCharType="separate"/>
        </w:r>
        <w:r w:rsidR="00D337FD" w:rsidRPr="00113309">
          <w:rPr>
            <w:noProof/>
            <w:webHidden/>
          </w:rPr>
          <w:t>25</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06" w:history="1">
        <w:r w:rsidR="00D337FD" w:rsidRPr="00113309">
          <w:rPr>
            <w:rStyle w:val="afffa"/>
            <w:noProof/>
            <w:color w:val="auto"/>
          </w:rPr>
          <w:t>2.8</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площадками общего пользования различного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_Toc393700406 \h </w:instrText>
        </w:r>
        <w:r w:rsidR="00D337FD" w:rsidRPr="00113309">
          <w:rPr>
            <w:noProof/>
            <w:webHidden/>
          </w:rPr>
        </w:r>
        <w:r w:rsidR="00D337FD" w:rsidRPr="00113309">
          <w:rPr>
            <w:noProof/>
            <w:webHidden/>
          </w:rPr>
          <w:fldChar w:fldCharType="separate"/>
        </w:r>
        <w:r w:rsidR="00D337FD" w:rsidRPr="00113309">
          <w:rPr>
            <w:noProof/>
            <w:webHidden/>
          </w:rPr>
          <w:t>27</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07" w:history="1">
        <w:r w:rsidR="00D337FD" w:rsidRPr="00113309">
          <w:rPr>
            <w:rStyle w:val="afffa"/>
            <w:noProof/>
            <w:color w:val="auto"/>
          </w:rPr>
          <w:t>2.9</w:t>
        </w:r>
        <w:r w:rsidR="00D337FD" w:rsidRPr="00113309">
          <w:rPr>
            <w:rFonts w:ascii="Calibri" w:hAnsi="Calibri"/>
            <w:smallCaps w:val="0"/>
            <w:noProof/>
            <w:sz w:val="22"/>
            <w:szCs w:val="22"/>
          </w:rPr>
          <w:tab/>
        </w:r>
        <w:r w:rsidR="00D337FD" w:rsidRPr="00113309">
          <w:rPr>
            <w:rStyle w:val="afffa"/>
            <w:noProof/>
            <w:color w:val="auto"/>
          </w:rPr>
          <w:t>Нормативы размера придомовых земельных участков, в том числе при многоквартирных домах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_Toc393700407 \h </w:instrText>
        </w:r>
        <w:r w:rsidR="00D337FD" w:rsidRPr="00113309">
          <w:rPr>
            <w:noProof/>
            <w:webHidden/>
          </w:rPr>
        </w:r>
        <w:r w:rsidR="00D337FD" w:rsidRPr="00113309">
          <w:rPr>
            <w:noProof/>
            <w:webHidden/>
          </w:rPr>
          <w:fldChar w:fldCharType="separate"/>
        </w:r>
        <w:r w:rsidR="00D337FD" w:rsidRPr="00113309">
          <w:rPr>
            <w:noProof/>
            <w:webHidden/>
          </w:rPr>
          <w:t>28</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08" w:history="1">
        <w:r w:rsidR="00D337FD" w:rsidRPr="00113309">
          <w:rPr>
            <w:rStyle w:val="afffa"/>
            <w:noProof/>
            <w:color w:val="auto"/>
          </w:rPr>
          <w:t>2.10</w:t>
        </w:r>
        <w:r w:rsidR="00D337FD" w:rsidRPr="00113309">
          <w:rPr>
            <w:rFonts w:ascii="Calibri" w:hAnsi="Calibri"/>
            <w:smallCaps w:val="0"/>
            <w:noProof/>
            <w:sz w:val="22"/>
            <w:szCs w:val="22"/>
          </w:rPr>
          <w:tab/>
        </w:r>
        <w:r w:rsidR="00D337FD" w:rsidRPr="00113309">
          <w:rPr>
            <w:rStyle w:val="afffa"/>
            <w:noProof/>
            <w:color w:val="auto"/>
          </w:rPr>
          <w:t>Нормативы расстояний от жилых домов и хозяйственных построек до красных линий улиц и соседних участков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_Toc393700408 \h </w:instrText>
        </w:r>
        <w:r w:rsidR="00D337FD" w:rsidRPr="00113309">
          <w:rPr>
            <w:noProof/>
            <w:webHidden/>
          </w:rPr>
        </w:r>
        <w:r w:rsidR="00D337FD" w:rsidRPr="00113309">
          <w:rPr>
            <w:noProof/>
            <w:webHidden/>
          </w:rPr>
          <w:fldChar w:fldCharType="separate"/>
        </w:r>
        <w:r w:rsidR="00D337FD" w:rsidRPr="00113309">
          <w:rPr>
            <w:noProof/>
            <w:webHidden/>
          </w:rPr>
          <w:t>29</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09" w:history="1">
        <w:r w:rsidR="00D337FD" w:rsidRPr="00113309">
          <w:rPr>
            <w:rStyle w:val="afffa"/>
            <w:noProof/>
            <w:color w:val="auto"/>
          </w:rPr>
          <w:t>2.11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жильем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_Toc393700409 \h </w:instrText>
        </w:r>
        <w:r w:rsidR="00D337FD" w:rsidRPr="00113309">
          <w:rPr>
            <w:noProof/>
            <w:webHidden/>
          </w:rPr>
        </w:r>
        <w:r w:rsidR="00D337FD" w:rsidRPr="00113309">
          <w:rPr>
            <w:noProof/>
            <w:webHidden/>
          </w:rPr>
          <w:fldChar w:fldCharType="separate"/>
        </w:r>
        <w:r w:rsidR="00D337FD" w:rsidRPr="00113309">
          <w:rPr>
            <w:noProof/>
            <w:webHidden/>
          </w:rPr>
          <w:t>29</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410" w:history="1">
        <w:r w:rsidR="00D337FD" w:rsidRPr="00113309">
          <w:rPr>
            <w:rStyle w:val="afffa"/>
            <w:noProof/>
            <w:color w:val="auto"/>
          </w:rPr>
          <w:t>3</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_Toc393700410 \h </w:instrText>
        </w:r>
        <w:r w:rsidR="00D337FD" w:rsidRPr="00113309">
          <w:rPr>
            <w:noProof/>
            <w:webHidden/>
          </w:rPr>
        </w:r>
        <w:r w:rsidR="00D337FD" w:rsidRPr="00113309">
          <w:rPr>
            <w:noProof/>
            <w:webHidden/>
          </w:rPr>
          <w:fldChar w:fldCharType="separate"/>
        </w:r>
        <w:r w:rsidR="00D337FD" w:rsidRPr="00113309">
          <w:rPr>
            <w:noProof/>
            <w:webHidden/>
          </w:rPr>
          <w:t>32</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11" w:history="1">
        <w:r w:rsidR="00D337FD" w:rsidRPr="00113309">
          <w:rPr>
            <w:rStyle w:val="afffa"/>
            <w:noProof/>
            <w:color w:val="auto"/>
          </w:rPr>
          <w:t>3.1</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_Toc393700411 \h </w:instrText>
        </w:r>
        <w:r w:rsidR="00D337FD" w:rsidRPr="00113309">
          <w:rPr>
            <w:noProof/>
            <w:webHidden/>
          </w:rPr>
        </w:r>
        <w:r w:rsidR="00D337FD" w:rsidRPr="00113309">
          <w:rPr>
            <w:noProof/>
            <w:webHidden/>
          </w:rPr>
          <w:fldChar w:fldCharType="separate"/>
        </w:r>
        <w:r w:rsidR="00D337FD" w:rsidRPr="00113309">
          <w:rPr>
            <w:noProof/>
            <w:webHidden/>
          </w:rPr>
          <w:t>32</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12" w:history="1">
        <w:r w:rsidR="00D337FD" w:rsidRPr="00113309">
          <w:rPr>
            <w:rStyle w:val="afffa"/>
            <w:noProof/>
            <w:color w:val="auto"/>
          </w:rPr>
          <w:t>3.2</w:t>
        </w:r>
        <w:r w:rsidR="00D337FD" w:rsidRPr="00113309">
          <w:rPr>
            <w:rFonts w:ascii="Calibri" w:hAnsi="Calibri"/>
            <w:smallCaps w:val="0"/>
            <w:noProof/>
            <w:sz w:val="22"/>
            <w:szCs w:val="22"/>
          </w:rPr>
          <w:tab/>
        </w:r>
        <w:r w:rsidR="00D337FD" w:rsidRPr="00113309">
          <w:rPr>
            <w:rStyle w:val="afffa"/>
            <w:noProof/>
            <w:color w:val="auto"/>
          </w:rPr>
          <w:t>Нормативная плотность застройки площадок сельскохозяйственных предприятий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_Toc393700412 \h </w:instrText>
        </w:r>
        <w:r w:rsidR="00D337FD" w:rsidRPr="00113309">
          <w:rPr>
            <w:noProof/>
            <w:webHidden/>
          </w:rPr>
        </w:r>
        <w:r w:rsidR="00D337FD" w:rsidRPr="00113309">
          <w:rPr>
            <w:noProof/>
            <w:webHidden/>
          </w:rPr>
          <w:fldChar w:fldCharType="separate"/>
        </w:r>
        <w:r w:rsidR="00D337FD" w:rsidRPr="00113309">
          <w:rPr>
            <w:noProof/>
            <w:webHidden/>
          </w:rPr>
          <w:t>34</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13" w:history="1">
        <w:r w:rsidR="00D337FD" w:rsidRPr="00113309">
          <w:rPr>
            <w:rStyle w:val="afffa"/>
            <w:noProof/>
            <w:color w:val="auto"/>
          </w:rPr>
          <w:t>3.3</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автомобильных дорог до садоводческих (дачных) объединений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_Toc393700413 \h </w:instrText>
        </w:r>
        <w:r w:rsidR="00D337FD" w:rsidRPr="00113309">
          <w:rPr>
            <w:noProof/>
            <w:webHidden/>
          </w:rPr>
        </w:r>
        <w:r w:rsidR="00D337FD" w:rsidRPr="00113309">
          <w:rPr>
            <w:noProof/>
            <w:webHidden/>
          </w:rPr>
          <w:fldChar w:fldCharType="separate"/>
        </w:r>
        <w:r w:rsidR="00D337FD" w:rsidRPr="00113309">
          <w:rPr>
            <w:noProof/>
            <w:webHidden/>
          </w:rPr>
          <w:t>40</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14" w:history="1">
        <w:r w:rsidR="00D337FD" w:rsidRPr="00113309">
          <w:rPr>
            <w:rStyle w:val="afffa"/>
            <w:noProof/>
            <w:color w:val="auto"/>
          </w:rPr>
          <w:t>3.4</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_Toc393700414 \h </w:instrText>
        </w:r>
        <w:r w:rsidR="00D337FD" w:rsidRPr="00113309">
          <w:rPr>
            <w:noProof/>
            <w:webHidden/>
          </w:rPr>
        </w:r>
        <w:r w:rsidR="00D337FD" w:rsidRPr="00113309">
          <w:rPr>
            <w:noProof/>
            <w:webHidden/>
          </w:rPr>
          <w:fldChar w:fldCharType="separate"/>
        </w:r>
        <w:r w:rsidR="00D337FD" w:rsidRPr="00113309">
          <w:rPr>
            <w:noProof/>
            <w:webHidden/>
          </w:rPr>
          <w:t>41</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15" w:history="1">
        <w:r w:rsidR="00D337FD" w:rsidRPr="00113309">
          <w:rPr>
            <w:rStyle w:val="afffa"/>
            <w:noProof/>
            <w:color w:val="auto"/>
          </w:rPr>
          <w:t>3.5</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застройки на территории садоводческих (дачных) объединений до лесных массивов.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_Toc393700415 \h </w:instrText>
        </w:r>
        <w:r w:rsidR="00D337FD" w:rsidRPr="00113309">
          <w:rPr>
            <w:noProof/>
            <w:webHidden/>
          </w:rPr>
        </w:r>
        <w:r w:rsidR="00D337FD" w:rsidRPr="00113309">
          <w:rPr>
            <w:noProof/>
            <w:webHidden/>
          </w:rPr>
          <w:fldChar w:fldCharType="separate"/>
        </w:r>
        <w:r w:rsidR="00D337FD" w:rsidRPr="00113309">
          <w:rPr>
            <w:noProof/>
            <w:webHidden/>
          </w:rPr>
          <w:t>42</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16" w:history="1">
        <w:r w:rsidR="00D337FD" w:rsidRPr="00113309">
          <w:rPr>
            <w:rStyle w:val="afffa"/>
            <w:noProof/>
            <w:color w:val="auto"/>
          </w:rPr>
          <w:t>3.6</w:t>
        </w:r>
        <w:r w:rsidR="00D337FD" w:rsidRPr="00113309">
          <w:rPr>
            <w:rFonts w:ascii="Calibri" w:hAnsi="Calibri"/>
            <w:smallCaps w:val="0"/>
            <w:noProof/>
            <w:sz w:val="22"/>
            <w:szCs w:val="22"/>
          </w:rPr>
          <w:tab/>
        </w:r>
        <w:r w:rsidR="00D337FD"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_Toc393700416 \h </w:instrText>
        </w:r>
        <w:r w:rsidR="00D337FD" w:rsidRPr="00113309">
          <w:rPr>
            <w:noProof/>
            <w:webHidden/>
          </w:rPr>
        </w:r>
        <w:r w:rsidR="00D337FD" w:rsidRPr="00113309">
          <w:rPr>
            <w:noProof/>
            <w:webHidden/>
          </w:rPr>
          <w:fldChar w:fldCharType="separate"/>
        </w:r>
        <w:r w:rsidR="00D337FD" w:rsidRPr="00113309">
          <w:rPr>
            <w:noProof/>
            <w:webHidden/>
          </w:rPr>
          <w:t>42</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17" w:history="1">
        <w:r w:rsidR="00D337FD" w:rsidRPr="00113309">
          <w:rPr>
            <w:rStyle w:val="afffa"/>
            <w:noProof/>
            <w:color w:val="auto"/>
          </w:rPr>
          <w:t>3.7</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площадки мусоросборников до границ садовых участков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_Toc393700417 \h </w:instrText>
        </w:r>
        <w:r w:rsidR="00D337FD" w:rsidRPr="00113309">
          <w:rPr>
            <w:noProof/>
            <w:webHidden/>
          </w:rPr>
        </w:r>
        <w:r w:rsidR="00D337FD" w:rsidRPr="00113309">
          <w:rPr>
            <w:noProof/>
            <w:webHidden/>
          </w:rPr>
          <w:fldChar w:fldCharType="separate"/>
        </w:r>
        <w:r w:rsidR="00D337FD" w:rsidRPr="00113309">
          <w:rPr>
            <w:noProof/>
            <w:webHidden/>
          </w:rPr>
          <w:t>43</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18" w:history="1">
        <w:r w:rsidR="00D337FD" w:rsidRPr="00113309">
          <w:rPr>
            <w:rStyle w:val="afffa"/>
            <w:noProof/>
            <w:color w:val="auto"/>
          </w:rPr>
          <w:t>3.8</w:t>
        </w:r>
        <w:r w:rsidR="00D337FD" w:rsidRPr="00113309">
          <w:rPr>
            <w:rFonts w:ascii="Calibri" w:hAnsi="Calibri"/>
            <w:smallCaps w:val="0"/>
            <w:noProof/>
            <w:sz w:val="22"/>
            <w:szCs w:val="22"/>
          </w:rPr>
          <w:tab/>
        </w:r>
        <w:r w:rsidR="00D337FD" w:rsidRPr="00113309">
          <w:rPr>
            <w:rStyle w:val="afffa"/>
            <w:noProof/>
            <w:color w:val="auto"/>
          </w:rPr>
          <w:t>Нормативная ширина улиц и проездов в красных линиях на территории садоводческих (дачных) объединений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_Toc393700418 \h </w:instrText>
        </w:r>
        <w:r w:rsidR="00D337FD" w:rsidRPr="00113309">
          <w:rPr>
            <w:noProof/>
            <w:webHidden/>
          </w:rPr>
        </w:r>
        <w:r w:rsidR="00D337FD" w:rsidRPr="00113309">
          <w:rPr>
            <w:noProof/>
            <w:webHidden/>
          </w:rPr>
          <w:fldChar w:fldCharType="separate"/>
        </w:r>
        <w:r w:rsidR="00D337FD" w:rsidRPr="00113309">
          <w:rPr>
            <w:noProof/>
            <w:webHidden/>
          </w:rPr>
          <w:t>43</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419" w:history="1">
        <w:r w:rsidR="00D337FD" w:rsidRPr="00113309">
          <w:rPr>
            <w:rStyle w:val="afffa"/>
            <w:noProof/>
            <w:color w:val="auto"/>
          </w:rPr>
          <w:t>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_Toc393700419 \h </w:instrText>
        </w:r>
        <w:r w:rsidR="00D337FD" w:rsidRPr="00113309">
          <w:rPr>
            <w:noProof/>
            <w:webHidden/>
          </w:rPr>
        </w:r>
        <w:r w:rsidR="00D337FD" w:rsidRPr="00113309">
          <w:rPr>
            <w:noProof/>
            <w:webHidden/>
          </w:rPr>
          <w:fldChar w:fldCharType="separate"/>
        </w:r>
        <w:r w:rsidR="00D337FD" w:rsidRPr="00113309">
          <w:rPr>
            <w:noProof/>
            <w:webHidden/>
          </w:rPr>
          <w:t>43</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20" w:history="1">
        <w:r w:rsidR="00D337FD" w:rsidRPr="00113309">
          <w:rPr>
            <w:rStyle w:val="afffa"/>
            <w:noProof/>
            <w:color w:val="auto"/>
          </w:rPr>
          <w:t>4.1</w:t>
        </w:r>
        <w:r w:rsidR="00D337FD" w:rsidRPr="00113309">
          <w:rPr>
            <w:rFonts w:ascii="Calibri" w:hAnsi="Calibri"/>
            <w:smallCaps w:val="0"/>
            <w:noProof/>
            <w:sz w:val="22"/>
            <w:szCs w:val="22"/>
          </w:rPr>
          <w:tab/>
        </w:r>
        <w:r w:rsidR="00D337FD"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_Toc393700420 \h </w:instrText>
        </w:r>
        <w:r w:rsidR="00D337FD" w:rsidRPr="00113309">
          <w:rPr>
            <w:noProof/>
            <w:webHidden/>
          </w:rPr>
        </w:r>
        <w:r w:rsidR="00D337FD" w:rsidRPr="00113309">
          <w:rPr>
            <w:noProof/>
            <w:webHidden/>
          </w:rPr>
          <w:fldChar w:fldCharType="separate"/>
        </w:r>
        <w:r w:rsidR="00D337FD" w:rsidRPr="00113309">
          <w:rPr>
            <w:noProof/>
            <w:webHidden/>
          </w:rPr>
          <w:t>43</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21" w:history="1">
        <w:r w:rsidR="00D337FD" w:rsidRPr="00113309">
          <w:rPr>
            <w:rStyle w:val="afffa"/>
            <w:noProof/>
            <w:color w:val="auto"/>
          </w:rPr>
          <w:t>4.2</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_Toc393700421 \h </w:instrText>
        </w:r>
        <w:r w:rsidR="00D337FD" w:rsidRPr="00113309">
          <w:rPr>
            <w:noProof/>
            <w:webHidden/>
          </w:rPr>
        </w:r>
        <w:r w:rsidR="00D337FD" w:rsidRPr="00113309">
          <w:rPr>
            <w:noProof/>
            <w:webHidden/>
          </w:rPr>
          <w:fldChar w:fldCharType="separate"/>
        </w:r>
        <w:r w:rsidR="00D337FD" w:rsidRPr="00113309">
          <w:rPr>
            <w:noProof/>
            <w:webHidden/>
          </w:rPr>
          <w:t>44</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22" w:history="1">
        <w:r w:rsidR="00D337FD" w:rsidRPr="00113309">
          <w:rPr>
            <w:rStyle w:val="afffa"/>
            <w:noProof/>
            <w:color w:val="auto"/>
          </w:rPr>
          <w:t>4.3</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_Toc393700422 \h </w:instrText>
        </w:r>
        <w:r w:rsidR="00D337FD" w:rsidRPr="00113309">
          <w:rPr>
            <w:noProof/>
            <w:webHidden/>
          </w:rPr>
        </w:r>
        <w:r w:rsidR="00D337FD" w:rsidRPr="00113309">
          <w:rPr>
            <w:noProof/>
            <w:webHidden/>
          </w:rPr>
          <w:fldChar w:fldCharType="separate"/>
        </w:r>
        <w:r w:rsidR="00D337FD" w:rsidRPr="00113309">
          <w:rPr>
            <w:noProof/>
            <w:webHidden/>
          </w:rPr>
          <w:t>45</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23" w:history="1">
        <w:r w:rsidR="00D337FD" w:rsidRPr="00113309">
          <w:rPr>
            <w:rStyle w:val="afffa"/>
            <w:noProof/>
            <w:color w:val="auto"/>
          </w:rPr>
          <w:t>4.4</w:t>
        </w:r>
        <w:r w:rsidR="00D337FD" w:rsidRPr="00113309">
          <w:rPr>
            <w:rFonts w:ascii="Calibri" w:hAnsi="Calibri"/>
            <w:smallCaps w:val="0"/>
            <w:noProof/>
            <w:sz w:val="22"/>
            <w:szCs w:val="22"/>
          </w:rPr>
          <w:tab/>
        </w:r>
        <w:r w:rsidR="00D337FD" w:rsidRPr="00113309">
          <w:rPr>
            <w:rStyle w:val="afffa"/>
            <w:noProof/>
            <w:color w:val="auto"/>
          </w:rPr>
          <w:t>Площадь озелененных территорий в общем балансе территории парков и садов: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_Toc393700423 \h </w:instrText>
        </w:r>
        <w:r w:rsidR="00D337FD" w:rsidRPr="00113309">
          <w:rPr>
            <w:noProof/>
            <w:webHidden/>
          </w:rPr>
        </w:r>
        <w:r w:rsidR="00D337FD" w:rsidRPr="00113309">
          <w:rPr>
            <w:noProof/>
            <w:webHidden/>
          </w:rPr>
          <w:fldChar w:fldCharType="separate"/>
        </w:r>
        <w:r w:rsidR="00D337FD" w:rsidRPr="00113309">
          <w:rPr>
            <w:noProof/>
            <w:webHidden/>
          </w:rPr>
          <w:t>45</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24" w:history="1">
        <w:r w:rsidR="00D337FD" w:rsidRPr="00113309">
          <w:rPr>
            <w:rStyle w:val="afffa"/>
            <w:noProof/>
            <w:color w:val="auto"/>
          </w:rPr>
          <w:t>4.5</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зимних садов: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_Toc393700424 \h </w:instrText>
        </w:r>
        <w:r w:rsidR="00D337FD" w:rsidRPr="00113309">
          <w:rPr>
            <w:noProof/>
            <w:webHidden/>
          </w:rPr>
        </w:r>
        <w:r w:rsidR="00D337FD" w:rsidRPr="00113309">
          <w:rPr>
            <w:noProof/>
            <w:webHidden/>
          </w:rPr>
          <w:fldChar w:fldCharType="separate"/>
        </w:r>
        <w:r w:rsidR="00D337FD" w:rsidRPr="00113309">
          <w:rPr>
            <w:noProof/>
            <w:webHidden/>
          </w:rPr>
          <w:t>45</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25" w:history="1">
        <w:r w:rsidR="00D337FD" w:rsidRPr="00113309">
          <w:rPr>
            <w:rStyle w:val="afffa"/>
            <w:noProof/>
            <w:color w:val="auto"/>
          </w:rPr>
          <w:t>4.6</w:t>
        </w:r>
        <w:r w:rsidR="00D337FD" w:rsidRPr="00113309">
          <w:rPr>
            <w:rFonts w:ascii="Calibri" w:hAnsi="Calibri"/>
            <w:smallCaps w:val="0"/>
            <w:noProof/>
            <w:sz w:val="22"/>
            <w:szCs w:val="22"/>
          </w:rPr>
          <w:tab/>
        </w:r>
        <w:r w:rsidR="00D337FD"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_Toc393700425 \h </w:instrText>
        </w:r>
        <w:r w:rsidR="00D337FD" w:rsidRPr="00113309">
          <w:rPr>
            <w:noProof/>
            <w:webHidden/>
          </w:rPr>
        </w:r>
        <w:r w:rsidR="00D337FD" w:rsidRPr="00113309">
          <w:rPr>
            <w:noProof/>
            <w:webHidden/>
          </w:rPr>
          <w:fldChar w:fldCharType="separate"/>
        </w:r>
        <w:r w:rsidR="00D337FD" w:rsidRPr="00113309">
          <w:rPr>
            <w:noProof/>
            <w:webHidden/>
          </w:rPr>
          <w:t>45</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26" w:history="1">
        <w:r w:rsidR="00D337FD" w:rsidRPr="00113309">
          <w:rPr>
            <w:rStyle w:val="afffa"/>
            <w:noProof/>
            <w:color w:val="auto"/>
          </w:rPr>
          <w:t>4.7</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дорожной сети рекреационных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_Toc393700426 \h </w:instrText>
        </w:r>
        <w:r w:rsidR="00D337FD" w:rsidRPr="00113309">
          <w:rPr>
            <w:noProof/>
            <w:webHidden/>
          </w:rPr>
        </w:r>
        <w:r w:rsidR="00D337FD" w:rsidRPr="00113309">
          <w:rPr>
            <w:noProof/>
            <w:webHidden/>
          </w:rPr>
          <w:fldChar w:fldCharType="separate"/>
        </w:r>
        <w:r w:rsidR="00D337FD" w:rsidRPr="00113309">
          <w:rPr>
            <w:noProof/>
            <w:webHidden/>
          </w:rPr>
          <w:t>46</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27" w:history="1">
        <w:r w:rsidR="00D337FD" w:rsidRPr="00113309">
          <w:rPr>
            <w:rStyle w:val="afffa"/>
            <w:noProof/>
            <w:color w:val="auto"/>
          </w:rPr>
          <w:t>4.8</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населения.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_Toc393700427 \h </w:instrText>
        </w:r>
        <w:r w:rsidR="00D337FD" w:rsidRPr="00113309">
          <w:rPr>
            <w:noProof/>
            <w:webHidden/>
          </w:rPr>
        </w:r>
        <w:r w:rsidR="00D337FD" w:rsidRPr="00113309">
          <w:rPr>
            <w:noProof/>
            <w:webHidden/>
          </w:rPr>
          <w:fldChar w:fldCharType="separate"/>
        </w:r>
        <w:r w:rsidR="00D337FD" w:rsidRPr="00113309">
          <w:rPr>
            <w:noProof/>
            <w:webHidden/>
          </w:rPr>
          <w:t>46</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28" w:history="1">
        <w:r w:rsidR="00D337FD" w:rsidRPr="00113309">
          <w:rPr>
            <w:rStyle w:val="afffa"/>
            <w:noProof/>
            <w:color w:val="auto"/>
          </w:rPr>
          <w:t>4.9</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_Toc393700428 \h </w:instrText>
        </w:r>
        <w:r w:rsidR="00D337FD" w:rsidRPr="00113309">
          <w:rPr>
            <w:noProof/>
            <w:webHidden/>
          </w:rPr>
        </w:r>
        <w:r w:rsidR="00D337FD" w:rsidRPr="00113309">
          <w:rPr>
            <w:noProof/>
            <w:webHidden/>
          </w:rPr>
          <w:fldChar w:fldCharType="separate"/>
        </w:r>
        <w:r w:rsidR="00D337FD" w:rsidRPr="00113309">
          <w:rPr>
            <w:noProof/>
            <w:webHidden/>
          </w:rPr>
          <w:t>47</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29" w:history="1">
        <w:r w:rsidR="00D337FD" w:rsidRPr="00113309">
          <w:rPr>
            <w:rStyle w:val="afffa"/>
            <w:noProof/>
            <w:color w:val="auto"/>
          </w:rPr>
          <w:t>4.10</w:t>
        </w:r>
        <w:r w:rsidR="00D337FD" w:rsidRPr="00113309">
          <w:rPr>
            <w:rFonts w:ascii="Calibri" w:hAnsi="Calibri"/>
            <w:smallCaps w:val="0"/>
            <w:noProof/>
            <w:sz w:val="22"/>
            <w:szCs w:val="22"/>
          </w:rPr>
          <w:tab/>
        </w:r>
        <w:r w:rsidR="00D337FD" w:rsidRPr="00113309">
          <w:rPr>
            <w:rStyle w:val="afffa"/>
            <w:noProof/>
            <w:color w:val="auto"/>
          </w:rPr>
          <w:t>Нормативы численности единовременных посетителей объектов рекреационного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_Toc393700429 \h </w:instrText>
        </w:r>
        <w:r w:rsidR="00D337FD" w:rsidRPr="00113309">
          <w:rPr>
            <w:noProof/>
            <w:webHidden/>
          </w:rPr>
        </w:r>
        <w:r w:rsidR="00D337FD" w:rsidRPr="00113309">
          <w:rPr>
            <w:noProof/>
            <w:webHidden/>
          </w:rPr>
          <w:fldChar w:fldCharType="separate"/>
        </w:r>
        <w:r w:rsidR="00D337FD" w:rsidRPr="00113309">
          <w:rPr>
            <w:noProof/>
            <w:webHidden/>
          </w:rPr>
          <w:t>47</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30" w:history="1">
        <w:r w:rsidR="00D337FD" w:rsidRPr="00113309">
          <w:rPr>
            <w:rStyle w:val="afffa"/>
            <w:noProof/>
            <w:color w:val="auto"/>
          </w:rPr>
          <w:t>4.11</w:t>
        </w:r>
        <w:r w:rsidR="00D337FD" w:rsidRPr="00113309">
          <w:rPr>
            <w:rFonts w:ascii="Calibri" w:hAnsi="Calibri"/>
            <w:smallCaps w:val="0"/>
            <w:noProof/>
            <w:sz w:val="22"/>
            <w:szCs w:val="22"/>
          </w:rPr>
          <w:tab/>
        </w:r>
        <w:r w:rsidR="00D337FD" w:rsidRPr="00113309">
          <w:rPr>
            <w:rStyle w:val="afffa"/>
            <w:noProof/>
            <w:color w:val="auto"/>
          </w:rPr>
          <w:t>Нормативы благоустройства озеленённых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_Toc393700430 \h </w:instrText>
        </w:r>
        <w:r w:rsidR="00D337FD" w:rsidRPr="00113309">
          <w:rPr>
            <w:noProof/>
            <w:webHidden/>
          </w:rPr>
        </w:r>
        <w:r w:rsidR="00D337FD" w:rsidRPr="00113309">
          <w:rPr>
            <w:noProof/>
            <w:webHidden/>
          </w:rPr>
          <w:fldChar w:fldCharType="separate"/>
        </w:r>
        <w:r w:rsidR="00D337FD" w:rsidRPr="00113309">
          <w:rPr>
            <w:noProof/>
            <w:webHidden/>
          </w:rPr>
          <w:t>49</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31" w:history="1">
        <w:r w:rsidR="00D337FD" w:rsidRPr="00113309">
          <w:rPr>
            <w:rStyle w:val="afffa"/>
            <w:noProof/>
            <w:color w:val="auto"/>
          </w:rPr>
          <w:t>4.12</w:t>
        </w:r>
        <w:r w:rsidR="00D337FD" w:rsidRPr="00113309">
          <w:rPr>
            <w:rFonts w:ascii="Calibri" w:hAnsi="Calibri"/>
            <w:smallCaps w:val="0"/>
            <w:noProof/>
            <w:sz w:val="22"/>
            <w:szCs w:val="22"/>
          </w:rPr>
          <w:tab/>
        </w:r>
        <w:r w:rsidR="00D337FD"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_Toc393700431 \h </w:instrText>
        </w:r>
        <w:r w:rsidR="00D337FD" w:rsidRPr="00113309">
          <w:rPr>
            <w:noProof/>
            <w:webHidden/>
          </w:rPr>
        </w:r>
        <w:r w:rsidR="00D337FD" w:rsidRPr="00113309">
          <w:rPr>
            <w:noProof/>
            <w:webHidden/>
          </w:rPr>
          <w:fldChar w:fldCharType="separate"/>
        </w:r>
        <w:r w:rsidR="00D337FD" w:rsidRPr="00113309">
          <w:rPr>
            <w:noProof/>
            <w:webHidden/>
          </w:rPr>
          <w:t>49</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432" w:history="1">
        <w:r w:rsidR="00D337FD" w:rsidRPr="00113309">
          <w:rPr>
            <w:rStyle w:val="afffa"/>
            <w:noProof/>
            <w:color w:val="auto"/>
          </w:rPr>
          <w:t>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_Toc393700432 \h </w:instrText>
        </w:r>
        <w:r w:rsidR="00D337FD" w:rsidRPr="00113309">
          <w:rPr>
            <w:noProof/>
            <w:webHidden/>
          </w:rPr>
        </w:r>
        <w:r w:rsidR="00D337FD" w:rsidRPr="00113309">
          <w:rPr>
            <w:noProof/>
            <w:webHidden/>
          </w:rPr>
          <w:fldChar w:fldCharType="separate"/>
        </w:r>
        <w:r w:rsidR="00D337FD" w:rsidRPr="00113309">
          <w:rPr>
            <w:noProof/>
            <w:webHidden/>
          </w:rPr>
          <w:t>50</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33" w:history="1">
        <w:r w:rsidR="00D337FD" w:rsidRPr="00113309">
          <w:rPr>
            <w:rStyle w:val="afffa"/>
            <w:noProof/>
            <w:color w:val="auto"/>
            <w:lang w:val="en-US"/>
          </w:rPr>
          <w:t>5.1</w:t>
        </w:r>
        <w:r w:rsidR="00D337FD" w:rsidRPr="00113309">
          <w:rPr>
            <w:rFonts w:ascii="Calibri" w:hAnsi="Calibri"/>
            <w:smallCaps w:val="0"/>
            <w:noProof/>
            <w:sz w:val="22"/>
            <w:szCs w:val="22"/>
          </w:rPr>
          <w:tab/>
        </w:r>
        <w:r w:rsidR="00D337FD" w:rsidRPr="00113309">
          <w:rPr>
            <w:rStyle w:val="afffa"/>
            <w:noProof/>
            <w:color w:val="auto"/>
          </w:rPr>
          <w:t>Отделения почтовой связи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_Toc393700433 \h </w:instrText>
        </w:r>
        <w:r w:rsidR="00D337FD" w:rsidRPr="00113309">
          <w:rPr>
            <w:noProof/>
            <w:webHidden/>
          </w:rPr>
        </w:r>
        <w:r w:rsidR="00D337FD" w:rsidRPr="00113309">
          <w:rPr>
            <w:noProof/>
            <w:webHidden/>
          </w:rPr>
          <w:fldChar w:fldCharType="separate"/>
        </w:r>
        <w:r w:rsidR="00D337FD" w:rsidRPr="00113309">
          <w:rPr>
            <w:noProof/>
            <w:webHidden/>
          </w:rPr>
          <w:t>50</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34" w:history="1">
        <w:r w:rsidR="00D337FD" w:rsidRPr="00113309">
          <w:rPr>
            <w:rStyle w:val="afffa"/>
            <w:noProof/>
            <w:color w:val="auto"/>
            <w:lang w:val="en-US"/>
          </w:rPr>
          <w:t>5.2</w:t>
        </w:r>
        <w:r w:rsidR="00D337FD" w:rsidRPr="00113309">
          <w:rPr>
            <w:rFonts w:ascii="Calibri" w:hAnsi="Calibri"/>
            <w:smallCaps w:val="0"/>
            <w:noProof/>
            <w:sz w:val="22"/>
            <w:szCs w:val="22"/>
          </w:rPr>
          <w:tab/>
        </w:r>
        <w:r w:rsidR="00D337FD" w:rsidRPr="00113309">
          <w:rPr>
            <w:rStyle w:val="afffa"/>
            <w:noProof/>
            <w:color w:val="auto"/>
          </w:rPr>
          <w:t>Предприятия общественного питания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_Toc393700434 \h </w:instrText>
        </w:r>
        <w:r w:rsidR="00D337FD" w:rsidRPr="00113309">
          <w:rPr>
            <w:noProof/>
            <w:webHidden/>
          </w:rPr>
        </w:r>
        <w:r w:rsidR="00D337FD" w:rsidRPr="00113309">
          <w:rPr>
            <w:noProof/>
            <w:webHidden/>
          </w:rPr>
          <w:fldChar w:fldCharType="separate"/>
        </w:r>
        <w:r w:rsidR="00D337FD" w:rsidRPr="00113309">
          <w:rPr>
            <w:noProof/>
            <w:webHidden/>
          </w:rPr>
          <w:t>50</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35" w:history="1">
        <w:r w:rsidR="00D337FD" w:rsidRPr="00113309">
          <w:rPr>
            <w:rStyle w:val="afffa"/>
            <w:noProof/>
            <w:color w:val="auto"/>
            <w:lang w:val="en-US"/>
          </w:rPr>
          <w:t>5.3</w:t>
        </w:r>
        <w:r w:rsidR="00D337FD" w:rsidRPr="00113309">
          <w:rPr>
            <w:rFonts w:ascii="Calibri" w:hAnsi="Calibri"/>
            <w:smallCaps w:val="0"/>
            <w:noProof/>
            <w:sz w:val="22"/>
            <w:szCs w:val="22"/>
          </w:rPr>
          <w:tab/>
        </w:r>
        <w:r w:rsidR="00D337FD" w:rsidRPr="00113309">
          <w:rPr>
            <w:rStyle w:val="afffa"/>
            <w:noProof/>
            <w:color w:val="auto"/>
          </w:rPr>
          <w:t>Предприятия торговли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_Toc393700435 \h </w:instrText>
        </w:r>
        <w:r w:rsidR="00D337FD" w:rsidRPr="00113309">
          <w:rPr>
            <w:noProof/>
            <w:webHidden/>
          </w:rPr>
        </w:r>
        <w:r w:rsidR="00D337FD" w:rsidRPr="00113309">
          <w:rPr>
            <w:noProof/>
            <w:webHidden/>
          </w:rPr>
          <w:fldChar w:fldCharType="separate"/>
        </w:r>
        <w:r w:rsidR="00D337FD" w:rsidRPr="00113309">
          <w:rPr>
            <w:noProof/>
            <w:webHidden/>
          </w:rPr>
          <w:t>51</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36" w:history="1">
        <w:r w:rsidR="00D337FD" w:rsidRPr="00113309">
          <w:rPr>
            <w:rStyle w:val="afffa"/>
            <w:noProof/>
            <w:color w:val="auto"/>
            <w:lang w:val="en-US"/>
          </w:rPr>
          <w:t>5.4</w:t>
        </w:r>
        <w:r w:rsidR="00D337FD" w:rsidRPr="00113309">
          <w:rPr>
            <w:rFonts w:ascii="Calibri" w:hAnsi="Calibri"/>
            <w:smallCaps w:val="0"/>
            <w:noProof/>
            <w:sz w:val="22"/>
            <w:szCs w:val="22"/>
          </w:rPr>
          <w:tab/>
        </w:r>
        <w:r w:rsidR="00D337FD" w:rsidRPr="00113309">
          <w:rPr>
            <w:rStyle w:val="afffa"/>
            <w:noProof/>
            <w:color w:val="auto"/>
          </w:rPr>
          <w:t>Рынки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_Toc393700436 \h </w:instrText>
        </w:r>
        <w:r w:rsidR="00D337FD" w:rsidRPr="00113309">
          <w:rPr>
            <w:noProof/>
            <w:webHidden/>
          </w:rPr>
        </w:r>
        <w:r w:rsidR="00D337FD" w:rsidRPr="00113309">
          <w:rPr>
            <w:noProof/>
            <w:webHidden/>
          </w:rPr>
          <w:fldChar w:fldCharType="separate"/>
        </w:r>
        <w:r w:rsidR="00D337FD" w:rsidRPr="00113309">
          <w:rPr>
            <w:noProof/>
            <w:webHidden/>
          </w:rPr>
          <w:t>51</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37" w:history="1">
        <w:r w:rsidR="00D337FD" w:rsidRPr="00113309">
          <w:rPr>
            <w:rStyle w:val="afffa"/>
            <w:noProof/>
            <w:color w:val="auto"/>
            <w:lang w:val="en-US"/>
          </w:rPr>
          <w:t>5.5</w:t>
        </w:r>
        <w:r w:rsidR="00D337FD" w:rsidRPr="00113309">
          <w:rPr>
            <w:rFonts w:ascii="Calibri" w:hAnsi="Calibri"/>
            <w:smallCaps w:val="0"/>
            <w:noProof/>
            <w:sz w:val="22"/>
            <w:szCs w:val="22"/>
          </w:rPr>
          <w:tab/>
        </w:r>
        <w:r w:rsidR="00D337FD" w:rsidRPr="00113309">
          <w:rPr>
            <w:rStyle w:val="afffa"/>
            <w:noProof/>
            <w:color w:val="auto"/>
          </w:rPr>
          <w:t>Предприятия бытового обслуживания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_Toc393700437 \h </w:instrText>
        </w:r>
        <w:r w:rsidR="00D337FD" w:rsidRPr="00113309">
          <w:rPr>
            <w:noProof/>
            <w:webHidden/>
          </w:rPr>
        </w:r>
        <w:r w:rsidR="00D337FD" w:rsidRPr="00113309">
          <w:rPr>
            <w:noProof/>
            <w:webHidden/>
          </w:rPr>
          <w:fldChar w:fldCharType="separate"/>
        </w:r>
        <w:r w:rsidR="00D337FD" w:rsidRPr="00113309">
          <w:rPr>
            <w:noProof/>
            <w:webHidden/>
          </w:rPr>
          <w:t>52</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38" w:history="1">
        <w:r w:rsidR="00D337FD" w:rsidRPr="00113309">
          <w:rPr>
            <w:rStyle w:val="afffa"/>
            <w:noProof/>
            <w:color w:val="auto"/>
            <w:lang w:val="en-US"/>
          </w:rPr>
          <w:t>5.6</w:t>
        </w:r>
        <w:r w:rsidR="00D337FD" w:rsidRPr="00113309">
          <w:rPr>
            <w:rFonts w:ascii="Calibri" w:hAnsi="Calibri"/>
            <w:smallCaps w:val="0"/>
            <w:noProof/>
            <w:sz w:val="22"/>
            <w:szCs w:val="22"/>
          </w:rPr>
          <w:tab/>
        </w:r>
        <w:r w:rsidR="00D337FD" w:rsidRPr="00113309">
          <w:rPr>
            <w:rStyle w:val="afffa"/>
            <w:noProof/>
            <w:color w:val="auto"/>
          </w:rPr>
          <w:t>Прачечные</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_Toc393700438 \h </w:instrText>
        </w:r>
        <w:r w:rsidR="00D337FD" w:rsidRPr="00113309">
          <w:rPr>
            <w:noProof/>
            <w:webHidden/>
          </w:rPr>
        </w:r>
        <w:r w:rsidR="00D337FD" w:rsidRPr="00113309">
          <w:rPr>
            <w:noProof/>
            <w:webHidden/>
          </w:rPr>
          <w:fldChar w:fldCharType="separate"/>
        </w:r>
        <w:r w:rsidR="00D337FD" w:rsidRPr="00113309">
          <w:rPr>
            <w:noProof/>
            <w:webHidden/>
          </w:rPr>
          <w:t>52</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39" w:history="1">
        <w:r w:rsidR="00D337FD" w:rsidRPr="00113309">
          <w:rPr>
            <w:rStyle w:val="afffa"/>
            <w:noProof/>
            <w:color w:val="auto"/>
            <w:lang w:val="en-US"/>
          </w:rPr>
          <w:t>5.7</w:t>
        </w:r>
        <w:r w:rsidR="00D337FD" w:rsidRPr="00113309">
          <w:rPr>
            <w:rFonts w:ascii="Calibri" w:hAnsi="Calibri"/>
            <w:smallCaps w:val="0"/>
            <w:noProof/>
            <w:sz w:val="22"/>
            <w:szCs w:val="22"/>
          </w:rPr>
          <w:tab/>
        </w:r>
        <w:r w:rsidR="00D337FD" w:rsidRPr="00113309">
          <w:rPr>
            <w:rStyle w:val="afffa"/>
            <w:noProof/>
            <w:color w:val="auto"/>
          </w:rPr>
          <w:t>Химчистки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_Toc393700439 \h </w:instrText>
        </w:r>
        <w:r w:rsidR="00D337FD" w:rsidRPr="00113309">
          <w:rPr>
            <w:noProof/>
            <w:webHidden/>
          </w:rPr>
        </w:r>
        <w:r w:rsidR="00D337FD" w:rsidRPr="00113309">
          <w:rPr>
            <w:noProof/>
            <w:webHidden/>
          </w:rPr>
          <w:fldChar w:fldCharType="separate"/>
        </w:r>
        <w:r w:rsidR="00D337FD" w:rsidRPr="00113309">
          <w:rPr>
            <w:noProof/>
            <w:webHidden/>
          </w:rPr>
          <w:t>53</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40" w:history="1">
        <w:r w:rsidR="00D337FD" w:rsidRPr="00113309">
          <w:rPr>
            <w:rStyle w:val="afffa"/>
            <w:noProof/>
            <w:color w:val="auto"/>
            <w:lang w:val="en-US"/>
          </w:rPr>
          <w:t>5.8</w:t>
        </w:r>
        <w:r w:rsidR="00D337FD" w:rsidRPr="00113309">
          <w:rPr>
            <w:rFonts w:ascii="Calibri" w:hAnsi="Calibri"/>
            <w:smallCaps w:val="0"/>
            <w:noProof/>
            <w:sz w:val="22"/>
            <w:szCs w:val="22"/>
          </w:rPr>
          <w:tab/>
        </w:r>
        <w:r w:rsidR="00D337FD" w:rsidRPr="00113309">
          <w:rPr>
            <w:rStyle w:val="afffa"/>
            <w:noProof/>
            <w:color w:val="auto"/>
          </w:rPr>
          <w:t>Бани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_Toc393700440 \h </w:instrText>
        </w:r>
        <w:r w:rsidR="00D337FD" w:rsidRPr="00113309">
          <w:rPr>
            <w:noProof/>
            <w:webHidden/>
          </w:rPr>
        </w:r>
        <w:r w:rsidR="00D337FD" w:rsidRPr="00113309">
          <w:rPr>
            <w:noProof/>
            <w:webHidden/>
          </w:rPr>
          <w:fldChar w:fldCharType="separate"/>
        </w:r>
        <w:r w:rsidR="00D337FD" w:rsidRPr="00113309">
          <w:rPr>
            <w:noProof/>
            <w:webHidden/>
          </w:rPr>
          <w:t>53</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441" w:history="1">
        <w:r w:rsidR="00D337FD" w:rsidRPr="00113309">
          <w:rPr>
            <w:rStyle w:val="afffa"/>
            <w:noProof/>
            <w:color w:val="auto"/>
          </w:rPr>
          <w:t>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библиотечным обслуживанием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_Toc393700441 \h </w:instrText>
        </w:r>
        <w:r w:rsidR="00D337FD" w:rsidRPr="00113309">
          <w:rPr>
            <w:noProof/>
            <w:webHidden/>
          </w:rPr>
        </w:r>
        <w:r w:rsidR="00D337FD" w:rsidRPr="00113309">
          <w:rPr>
            <w:noProof/>
            <w:webHidden/>
          </w:rPr>
          <w:fldChar w:fldCharType="separate"/>
        </w:r>
        <w:r w:rsidR="00D337FD" w:rsidRPr="00113309">
          <w:rPr>
            <w:noProof/>
            <w:webHidden/>
          </w:rPr>
          <w:t>53</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442" w:history="1">
        <w:r w:rsidR="00D337FD" w:rsidRPr="00113309">
          <w:rPr>
            <w:rStyle w:val="afffa"/>
            <w:noProof/>
            <w:color w:val="auto"/>
          </w:rPr>
          <w:t>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населения объектами досуга и культуры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_Toc393700442 \h </w:instrText>
        </w:r>
        <w:r w:rsidR="00D337FD" w:rsidRPr="00113309">
          <w:rPr>
            <w:noProof/>
            <w:webHidden/>
          </w:rPr>
        </w:r>
        <w:r w:rsidR="00D337FD" w:rsidRPr="00113309">
          <w:rPr>
            <w:noProof/>
            <w:webHidden/>
          </w:rPr>
          <w:fldChar w:fldCharType="separate"/>
        </w:r>
        <w:r w:rsidR="00D337FD" w:rsidRPr="00113309">
          <w:rPr>
            <w:noProof/>
            <w:webHidden/>
          </w:rPr>
          <w:t>55</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43" w:history="1">
        <w:r w:rsidR="00D337FD" w:rsidRPr="00113309">
          <w:rPr>
            <w:rStyle w:val="afffa"/>
            <w:noProof/>
            <w:color w:val="auto"/>
          </w:rPr>
          <w:t>7.1</w:t>
        </w:r>
        <w:r w:rsidR="00D337FD" w:rsidRPr="00113309">
          <w:rPr>
            <w:rFonts w:ascii="Calibri" w:hAnsi="Calibri"/>
            <w:smallCaps w:val="0"/>
            <w:noProof/>
            <w:sz w:val="22"/>
            <w:szCs w:val="22"/>
          </w:rPr>
          <w:tab/>
        </w:r>
        <w:r w:rsidR="00D337FD" w:rsidRPr="00113309">
          <w:rPr>
            <w:rStyle w:val="afffa"/>
            <w:noProof/>
            <w:color w:val="auto"/>
          </w:rPr>
          <w:t>Помещения для культурно-досуговой деятельности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_Toc393700443 \h </w:instrText>
        </w:r>
        <w:r w:rsidR="00D337FD" w:rsidRPr="00113309">
          <w:rPr>
            <w:noProof/>
            <w:webHidden/>
          </w:rPr>
        </w:r>
        <w:r w:rsidR="00D337FD" w:rsidRPr="00113309">
          <w:rPr>
            <w:noProof/>
            <w:webHidden/>
          </w:rPr>
          <w:fldChar w:fldCharType="separate"/>
        </w:r>
        <w:r w:rsidR="00D337FD" w:rsidRPr="00113309">
          <w:rPr>
            <w:noProof/>
            <w:webHidden/>
          </w:rPr>
          <w:t>55</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44" w:history="1">
        <w:r w:rsidR="00D337FD" w:rsidRPr="00113309">
          <w:rPr>
            <w:rStyle w:val="afffa"/>
            <w:noProof/>
            <w:color w:val="auto"/>
            <w:lang w:val="en-US"/>
          </w:rPr>
          <w:t>7.2</w:t>
        </w:r>
        <w:r w:rsidR="00D337FD" w:rsidRPr="00113309">
          <w:rPr>
            <w:rFonts w:ascii="Calibri" w:hAnsi="Calibri"/>
            <w:smallCaps w:val="0"/>
            <w:noProof/>
            <w:sz w:val="22"/>
            <w:szCs w:val="22"/>
          </w:rPr>
          <w:tab/>
        </w:r>
        <w:r w:rsidR="00D337FD" w:rsidRPr="00113309">
          <w:rPr>
            <w:rStyle w:val="afffa"/>
            <w:noProof/>
            <w:color w:val="auto"/>
          </w:rPr>
          <w:t>Учреждения культуры клубного типа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_Toc393700444 \h </w:instrText>
        </w:r>
        <w:r w:rsidR="00D337FD" w:rsidRPr="00113309">
          <w:rPr>
            <w:noProof/>
            <w:webHidden/>
          </w:rPr>
        </w:r>
        <w:r w:rsidR="00D337FD" w:rsidRPr="00113309">
          <w:rPr>
            <w:noProof/>
            <w:webHidden/>
          </w:rPr>
          <w:fldChar w:fldCharType="separate"/>
        </w:r>
        <w:r w:rsidR="00D337FD" w:rsidRPr="00113309">
          <w:rPr>
            <w:noProof/>
            <w:webHidden/>
          </w:rPr>
          <w:t>55</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45" w:history="1">
        <w:r w:rsidR="00D337FD" w:rsidRPr="00113309">
          <w:rPr>
            <w:rStyle w:val="afffa"/>
            <w:noProof/>
            <w:color w:val="auto"/>
            <w:lang w:val="en-US"/>
          </w:rPr>
          <w:t>7.3</w:t>
        </w:r>
        <w:r w:rsidR="00D337FD" w:rsidRPr="00113309">
          <w:rPr>
            <w:rFonts w:ascii="Calibri" w:hAnsi="Calibri"/>
            <w:smallCaps w:val="0"/>
            <w:noProof/>
            <w:sz w:val="22"/>
            <w:szCs w:val="22"/>
          </w:rPr>
          <w:tab/>
        </w:r>
        <w:r w:rsidR="00D337FD" w:rsidRPr="00113309">
          <w:rPr>
            <w:rStyle w:val="afffa"/>
            <w:noProof/>
            <w:color w:val="auto"/>
          </w:rPr>
          <w:t>Музеи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_Toc393700445 \h </w:instrText>
        </w:r>
        <w:r w:rsidR="00D337FD" w:rsidRPr="00113309">
          <w:rPr>
            <w:noProof/>
            <w:webHidden/>
          </w:rPr>
        </w:r>
        <w:r w:rsidR="00D337FD" w:rsidRPr="00113309">
          <w:rPr>
            <w:noProof/>
            <w:webHidden/>
          </w:rPr>
          <w:fldChar w:fldCharType="separate"/>
        </w:r>
        <w:r w:rsidR="00D337FD" w:rsidRPr="00113309">
          <w:rPr>
            <w:noProof/>
            <w:webHidden/>
          </w:rPr>
          <w:t>55</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446" w:history="1">
        <w:r w:rsidR="00D337FD" w:rsidRPr="00113309">
          <w:rPr>
            <w:rStyle w:val="afffa"/>
            <w:noProof/>
            <w:color w:val="auto"/>
          </w:rPr>
          <w:t>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_Toc393700446 \h </w:instrText>
        </w:r>
        <w:r w:rsidR="00D337FD" w:rsidRPr="00113309">
          <w:rPr>
            <w:noProof/>
            <w:webHidden/>
          </w:rPr>
        </w:r>
        <w:r w:rsidR="00D337FD" w:rsidRPr="00113309">
          <w:rPr>
            <w:noProof/>
            <w:webHidden/>
          </w:rPr>
          <w:fldChar w:fldCharType="separate"/>
        </w:r>
        <w:r w:rsidR="00D337FD" w:rsidRPr="00113309">
          <w:rPr>
            <w:noProof/>
            <w:webHidden/>
          </w:rPr>
          <w:t>56</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47" w:history="1">
        <w:r w:rsidR="00D337FD" w:rsidRPr="00113309">
          <w:rPr>
            <w:rStyle w:val="afffa"/>
            <w:noProof/>
            <w:color w:val="auto"/>
          </w:rPr>
          <w:t>8.1</w:t>
        </w:r>
        <w:r w:rsidR="00D337FD" w:rsidRPr="00113309">
          <w:rPr>
            <w:rFonts w:ascii="Calibri" w:hAnsi="Calibri"/>
            <w:smallCaps w:val="0"/>
            <w:noProof/>
            <w:sz w:val="22"/>
            <w:szCs w:val="22"/>
          </w:rPr>
          <w:tab/>
        </w:r>
        <w:r w:rsidR="00D337FD" w:rsidRPr="00113309">
          <w:rPr>
            <w:rStyle w:val="afffa"/>
            <w:noProof/>
            <w:color w:val="auto"/>
          </w:rPr>
          <w:t>Помещения для физкультурных занятий и тренировок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_Toc393700447 \h </w:instrText>
        </w:r>
        <w:r w:rsidR="00D337FD" w:rsidRPr="00113309">
          <w:rPr>
            <w:noProof/>
            <w:webHidden/>
          </w:rPr>
        </w:r>
        <w:r w:rsidR="00D337FD" w:rsidRPr="00113309">
          <w:rPr>
            <w:noProof/>
            <w:webHidden/>
          </w:rPr>
          <w:fldChar w:fldCharType="separate"/>
        </w:r>
        <w:r w:rsidR="00D337FD" w:rsidRPr="00113309">
          <w:rPr>
            <w:noProof/>
            <w:webHidden/>
          </w:rPr>
          <w:t>56</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48" w:history="1">
        <w:r w:rsidR="00D337FD" w:rsidRPr="00113309">
          <w:rPr>
            <w:rStyle w:val="afffa"/>
            <w:noProof/>
            <w:color w:val="auto"/>
          </w:rPr>
          <w:t>8.2</w:t>
        </w:r>
        <w:r w:rsidR="00D337FD" w:rsidRPr="00113309">
          <w:rPr>
            <w:rFonts w:ascii="Calibri" w:hAnsi="Calibri"/>
            <w:smallCaps w:val="0"/>
            <w:noProof/>
            <w:sz w:val="22"/>
            <w:szCs w:val="22"/>
          </w:rPr>
          <w:tab/>
        </w:r>
        <w:r w:rsidR="00D337FD" w:rsidRPr="00113309">
          <w:rPr>
            <w:rStyle w:val="afffa"/>
            <w:noProof/>
            <w:color w:val="auto"/>
          </w:rPr>
          <w:t>Физкультурно-спортивные залы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_Toc393700448 \h </w:instrText>
        </w:r>
        <w:r w:rsidR="00D337FD" w:rsidRPr="00113309">
          <w:rPr>
            <w:noProof/>
            <w:webHidden/>
          </w:rPr>
        </w:r>
        <w:r w:rsidR="00D337FD" w:rsidRPr="00113309">
          <w:rPr>
            <w:noProof/>
            <w:webHidden/>
          </w:rPr>
          <w:fldChar w:fldCharType="separate"/>
        </w:r>
        <w:r w:rsidR="00D337FD" w:rsidRPr="00113309">
          <w:rPr>
            <w:noProof/>
            <w:webHidden/>
          </w:rPr>
          <w:t>56</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49" w:history="1">
        <w:r w:rsidR="00D337FD" w:rsidRPr="00113309">
          <w:rPr>
            <w:rStyle w:val="afffa"/>
            <w:noProof/>
            <w:color w:val="auto"/>
          </w:rPr>
          <w:t>8.3</w:t>
        </w:r>
        <w:r w:rsidR="00D337FD" w:rsidRPr="00113309">
          <w:rPr>
            <w:rFonts w:ascii="Calibri" w:hAnsi="Calibri"/>
            <w:smallCaps w:val="0"/>
            <w:noProof/>
            <w:sz w:val="22"/>
            <w:szCs w:val="22"/>
          </w:rPr>
          <w:tab/>
        </w:r>
        <w:r w:rsidR="00D337FD" w:rsidRPr="00113309">
          <w:rPr>
            <w:rStyle w:val="afffa"/>
            <w:noProof/>
            <w:color w:val="auto"/>
          </w:rPr>
          <w:t>Плавательные бассейны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_Toc393700449 \h </w:instrText>
        </w:r>
        <w:r w:rsidR="00D337FD" w:rsidRPr="00113309">
          <w:rPr>
            <w:noProof/>
            <w:webHidden/>
          </w:rPr>
        </w:r>
        <w:r w:rsidR="00D337FD" w:rsidRPr="00113309">
          <w:rPr>
            <w:noProof/>
            <w:webHidden/>
          </w:rPr>
          <w:fldChar w:fldCharType="separate"/>
        </w:r>
        <w:r w:rsidR="00D337FD" w:rsidRPr="00113309">
          <w:rPr>
            <w:noProof/>
            <w:webHidden/>
          </w:rPr>
          <w:t>56</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50" w:history="1">
        <w:r w:rsidR="00D337FD" w:rsidRPr="00113309">
          <w:rPr>
            <w:rStyle w:val="afffa"/>
            <w:noProof/>
            <w:color w:val="auto"/>
          </w:rPr>
          <w:t>8.4</w:t>
        </w:r>
        <w:r w:rsidR="00D337FD" w:rsidRPr="00113309">
          <w:rPr>
            <w:rFonts w:ascii="Calibri" w:hAnsi="Calibri"/>
            <w:smallCaps w:val="0"/>
            <w:noProof/>
            <w:sz w:val="22"/>
            <w:szCs w:val="22"/>
          </w:rPr>
          <w:tab/>
        </w:r>
        <w:r w:rsidR="00D337FD" w:rsidRPr="00113309">
          <w:rPr>
            <w:rStyle w:val="afffa"/>
            <w:noProof/>
            <w:color w:val="auto"/>
          </w:rPr>
          <w:t>Плоскостные сооружения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_Toc393700450 \h </w:instrText>
        </w:r>
        <w:r w:rsidR="00D337FD" w:rsidRPr="00113309">
          <w:rPr>
            <w:noProof/>
            <w:webHidden/>
          </w:rPr>
        </w:r>
        <w:r w:rsidR="00D337FD" w:rsidRPr="00113309">
          <w:rPr>
            <w:noProof/>
            <w:webHidden/>
          </w:rPr>
          <w:fldChar w:fldCharType="separate"/>
        </w:r>
        <w:r w:rsidR="00D337FD" w:rsidRPr="00113309">
          <w:rPr>
            <w:noProof/>
            <w:webHidden/>
          </w:rPr>
          <w:t>56</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451" w:history="1">
        <w:r w:rsidR="00D337FD" w:rsidRPr="00113309">
          <w:rPr>
            <w:rStyle w:val="afffa"/>
            <w:noProof/>
            <w:color w:val="auto"/>
          </w:rPr>
          <w:t>9</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_Toc393700451 \h </w:instrText>
        </w:r>
        <w:r w:rsidR="00D337FD" w:rsidRPr="00113309">
          <w:rPr>
            <w:noProof/>
            <w:webHidden/>
          </w:rPr>
        </w:r>
        <w:r w:rsidR="00D337FD" w:rsidRPr="00113309">
          <w:rPr>
            <w:noProof/>
            <w:webHidden/>
          </w:rPr>
          <w:fldChar w:fldCharType="separate"/>
        </w:r>
        <w:r w:rsidR="00D337FD" w:rsidRPr="00113309">
          <w:rPr>
            <w:noProof/>
            <w:webHidden/>
          </w:rPr>
          <w:t>57</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52" w:history="1">
        <w:r w:rsidR="00D337FD" w:rsidRPr="00113309">
          <w:rPr>
            <w:rStyle w:val="afffa"/>
            <w:noProof/>
            <w:color w:val="auto"/>
          </w:rPr>
          <w:t>9.1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кредитно-финансовыми учреждениями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_Toc393700452 \h </w:instrText>
        </w:r>
        <w:r w:rsidR="00D337FD" w:rsidRPr="00113309">
          <w:rPr>
            <w:noProof/>
            <w:webHidden/>
          </w:rPr>
        </w:r>
        <w:r w:rsidR="00D337FD" w:rsidRPr="00113309">
          <w:rPr>
            <w:noProof/>
            <w:webHidden/>
          </w:rPr>
          <w:fldChar w:fldCharType="separate"/>
        </w:r>
        <w:r w:rsidR="00D337FD" w:rsidRPr="00113309">
          <w:rPr>
            <w:noProof/>
            <w:webHidden/>
          </w:rPr>
          <w:t>60</w:t>
        </w:r>
        <w:r w:rsidR="00D337FD" w:rsidRPr="00113309">
          <w:rPr>
            <w:noProof/>
            <w:webHidden/>
          </w:rPr>
          <w:fldChar w:fldCharType="end"/>
        </w:r>
      </w:hyperlink>
    </w:p>
    <w:p w:rsidR="00D337FD" w:rsidRPr="00113309" w:rsidRDefault="00C77F61">
      <w:pPr>
        <w:pStyle w:val="31"/>
        <w:tabs>
          <w:tab w:val="left" w:pos="1200"/>
          <w:tab w:val="right" w:leader="dot" w:pos="9629"/>
        </w:tabs>
        <w:rPr>
          <w:rFonts w:ascii="Calibri" w:hAnsi="Calibri"/>
          <w:i w:val="0"/>
          <w:iCs w:val="0"/>
          <w:noProof/>
          <w:sz w:val="22"/>
          <w:szCs w:val="22"/>
        </w:rPr>
      </w:pPr>
      <w:hyperlink w:anchor="_Toc393700453" w:history="1">
        <w:r w:rsidR="00D337FD" w:rsidRPr="00113309">
          <w:rPr>
            <w:rStyle w:val="afffa"/>
            <w:noProof/>
            <w:color w:val="auto"/>
          </w:rPr>
          <w:t>9.1.1</w:t>
        </w:r>
        <w:r w:rsidR="00D337FD" w:rsidRPr="00113309">
          <w:rPr>
            <w:rFonts w:ascii="Calibri" w:hAnsi="Calibri"/>
            <w:i w:val="0"/>
            <w:iCs w:val="0"/>
            <w:noProof/>
            <w:sz w:val="22"/>
            <w:szCs w:val="22"/>
          </w:rPr>
          <w:tab/>
        </w:r>
        <w:r w:rsidR="00D337FD" w:rsidRPr="00113309">
          <w:rPr>
            <w:rStyle w:val="afffa"/>
            <w:noProof/>
            <w:color w:val="auto"/>
          </w:rPr>
          <w:t>Отделения банков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_Toc393700453 \h </w:instrText>
        </w:r>
        <w:r w:rsidR="00D337FD" w:rsidRPr="00113309">
          <w:rPr>
            <w:noProof/>
            <w:webHidden/>
          </w:rPr>
        </w:r>
        <w:r w:rsidR="00D337FD" w:rsidRPr="00113309">
          <w:rPr>
            <w:noProof/>
            <w:webHidden/>
          </w:rPr>
          <w:fldChar w:fldCharType="separate"/>
        </w:r>
        <w:r w:rsidR="00D337FD" w:rsidRPr="00113309">
          <w:rPr>
            <w:noProof/>
            <w:webHidden/>
          </w:rPr>
          <w:t>60</w:t>
        </w:r>
        <w:r w:rsidR="00D337FD" w:rsidRPr="00113309">
          <w:rPr>
            <w:noProof/>
            <w:webHidden/>
          </w:rPr>
          <w:fldChar w:fldCharType="end"/>
        </w:r>
      </w:hyperlink>
    </w:p>
    <w:p w:rsidR="00D337FD" w:rsidRPr="00113309" w:rsidRDefault="00C77F61">
      <w:pPr>
        <w:pStyle w:val="31"/>
        <w:tabs>
          <w:tab w:val="left" w:pos="1200"/>
          <w:tab w:val="right" w:leader="dot" w:pos="9629"/>
        </w:tabs>
        <w:rPr>
          <w:rFonts w:ascii="Calibri" w:hAnsi="Calibri"/>
          <w:i w:val="0"/>
          <w:iCs w:val="0"/>
          <w:noProof/>
          <w:sz w:val="22"/>
          <w:szCs w:val="22"/>
        </w:rPr>
      </w:pPr>
      <w:hyperlink w:anchor="_Toc393700454" w:history="1">
        <w:r w:rsidR="00D337FD" w:rsidRPr="00113309">
          <w:rPr>
            <w:rStyle w:val="afffa"/>
            <w:noProof/>
            <w:color w:val="auto"/>
          </w:rPr>
          <w:t>9.1.2</w:t>
        </w:r>
        <w:r w:rsidR="00D337FD" w:rsidRPr="00113309">
          <w:rPr>
            <w:rFonts w:ascii="Calibri" w:hAnsi="Calibri"/>
            <w:i w:val="0"/>
            <w:iCs w:val="0"/>
            <w:noProof/>
            <w:sz w:val="22"/>
            <w:szCs w:val="22"/>
          </w:rPr>
          <w:tab/>
        </w:r>
        <w:r w:rsidR="00D337FD" w:rsidRPr="00113309">
          <w:rPr>
            <w:rStyle w:val="afffa"/>
            <w:noProof/>
            <w:color w:val="auto"/>
          </w:rPr>
          <w:t>Отделения и филиалы сберегательного банка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_Toc393700454 \h </w:instrText>
        </w:r>
        <w:r w:rsidR="00D337FD" w:rsidRPr="00113309">
          <w:rPr>
            <w:noProof/>
            <w:webHidden/>
          </w:rPr>
        </w:r>
        <w:r w:rsidR="00D337FD" w:rsidRPr="00113309">
          <w:rPr>
            <w:noProof/>
            <w:webHidden/>
          </w:rPr>
          <w:fldChar w:fldCharType="separate"/>
        </w:r>
        <w:r w:rsidR="00D337FD" w:rsidRPr="00113309">
          <w:rPr>
            <w:noProof/>
            <w:webHidden/>
          </w:rPr>
          <w:t>61</w:t>
        </w:r>
        <w:r w:rsidR="00D337FD" w:rsidRPr="00113309">
          <w:rPr>
            <w:noProof/>
            <w:webHidden/>
          </w:rPr>
          <w:fldChar w:fldCharType="end"/>
        </w:r>
      </w:hyperlink>
    </w:p>
    <w:p w:rsidR="00D337FD" w:rsidRPr="00113309" w:rsidRDefault="00C77F61">
      <w:pPr>
        <w:pStyle w:val="31"/>
        <w:tabs>
          <w:tab w:val="left" w:pos="1200"/>
          <w:tab w:val="right" w:leader="dot" w:pos="9629"/>
        </w:tabs>
        <w:rPr>
          <w:rFonts w:ascii="Calibri" w:hAnsi="Calibri"/>
          <w:i w:val="0"/>
          <w:iCs w:val="0"/>
          <w:noProof/>
          <w:sz w:val="22"/>
          <w:szCs w:val="22"/>
        </w:rPr>
      </w:pPr>
      <w:hyperlink w:anchor="_Toc393700455" w:history="1">
        <w:r w:rsidR="00D337FD" w:rsidRPr="00113309">
          <w:rPr>
            <w:rStyle w:val="afffa"/>
            <w:noProof/>
            <w:color w:val="auto"/>
          </w:rPr>
          <w:t>9.1.3</w:t>
        </w:r>
        <w:r w:rsidR="00D337FD" w:rsidRPr="00113309">
          <w:rPr>
            <w:rFonts w:ascii="Calibri" w:hAnsi="Calibri"/>
            <w:i w:val="0"/>
            <w:iCs w:val="0"/>
            <w:noProof/>
            <w:sz w:val="22"/>
            <w:szCs w:val="22"/>
          </w:rPr>
          <w:tab/>
        </w:r>
        <w:r w:rsidR="00D337FD" w:rsidRPr="00113309">
          <w:rPr>
            <w:rStyle w:val="afffa"/>
            <w:noProof/>
            <w:color w:val="auto"/>
          </w:rPr>
          <w:t>Организации и учреждения управления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_Toc393700455 \h </w:instrText>
        </w:r>
        <w:r w:rsidR="00D337FD" w:rsidRPr="00113309">
          <w:rPr>
            <w:noProof/>
            <w:webHidden/>
          </w:rPr>
        </w:r>
        <w:r w:rsidR="00D337FD" w:rsidRPr="00113309">
          <w:rPr>
            <w:noProof/>
            <w:webHidden/>
          </w:rPr>
          <w:fldChar w:fldCharType="separate"/>
        </w:r>
        <w:r w:rsidR="00D337FD" w:rsidRPr="00113309">
          <w:rPr>
            <w:noProof/>
            <w:webHidden/>
          </w:rPr>
          <w:t>61</w:t>
        </w:r>
        <w:r w:rsidR="00D337FD" w:rsidRPr="00113309">
          <w:rPr>
            <w:noProof/>
            <w:webHidden/>
          </w:rPr>
          <w:fldChar w:fldCharType="end"/>
        </w:r>
      </w:hyperlink>
    </w:p>
    <w:p w:rsidR="00D337FD" w:rsidRPr="00113309" w:rsidRDefault="00C77F61">
      <w:pPr>
        <w:pStyle w:val="21"/>
        <w:tabs>
          <w:tab w:val="left" w:pos="720"/>
          <w:tab w:val="right" w:leader="dot" w:pos="9629"/>
        </w:tabs>
        <w:rPr>
          <w:rFonts w:ascii="Calibri" w:hAnsi="Calibri"/>
          <w:smallCaps w:val="0"/>
          <w:noProof/>
          <w:sz w:val="22"/>
          <w:szCs w:val="22"/>
        </w:rPr>
      </w:pPr>
      <w:hyperlink w:anchor="_Toc393700456" w:history="1">
        <w:r w:rsidR="00D337FD" w:rsidRPr="00113309">
          <w:rPr>
            <w:rStyle w:val="afffa"/>
            <w:noProof/>
            <w:color w:val="auto"/>
          </w:rPr>
          <w:t>9.2</w:t>
        </w:r>
        <w:r w:rsidR="00D337FD" w:rsidRPr="00113309">
          <w:rPr>
            <w:rFonts w:ascii="Calibri" w:hAnsi="Calibri"/>
            <w:smallCaps w:val="0"/>
            <w:noProof/>
            <w:sz w:val="22"/>
            <w:szCs w:val="22"/>
          </w:rPr>
          <w:tab/>
        </w:r>
        <w:r w:rsidR="00D337FD" w:rsidRPr="00113309">
          <w:rPr>
            <w:rStyle w:val="afffa"/>
            <w:noProof/>
            <w:color w:val="auto"/>
          </w:rPr>
          <w:t>Учреждения жилищно-коммунального хозяйства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_Toc393700456 \h </w:instrText>
        </w:r>
        <w:r w:rsidR="00D337FD" w:rsidRPr="00113309">
          <w:rPr>
            <w:noProof/>
            <w:webHidden/>
          </w:rPr>
        </w:r>
        <w:r w:rsidR="00D337FD" w:rsidRPr="00113309">
          <w:rPr>
            <w:noProof/>
            <w:webHidden/>
          </w:rPr>
          <w:fldChar w:fldCharType="separate"/>
        </w:r>
        <w:r w:rsidR="00D337FD" w:rsidRPr="00113309">
          <w:rPr>
            <w:noProof/>
            <w:webHidden/>
          </w:rPr>
          <w:t>61</w:t>
        </w:r>
        <w:r w:rsidR="00D337FD" w:rsidRPr="00113309">
          <w:rPr>
            <w:noProof/>
            <w:webHidden/>
          </w:rPr>
          <w:fldChar w:fldCharType="end"/>
        </w:r>
      </w:hyperlink>
    </w:p>
    <w:p w:rsidR="00D337FD" w:rsidRPr="00113309" w:rsidRDefault="00C77F61">
      <w:pPr>
        <w:pStyle w:val="31"/>
        <w:tabs>
          <w:tab w:val="left" w:pos="1200"/>
          <w:tab w:val="right" w:leader="dot" w:pos="9629"/>
        </w:tabs>
        <w:rPr>
          <w:rFonts w:ascii="Calibri" w:hAnsi="Calibri"/>
          <w:i w:val="0"/>
          <w:iCs w:val="0"/>
          <w:noProof/>
          <w:sz w:val="22"/>
          <w:szCs w:val="22"/>
        </w:rPr>
      </w:pPr>
      <w:hyperlink w:anchor="_Toc393700457" w:history="1">
        <w:r w:rsidR="00D337FD" w:rsidRPr="00113309">
          <w:rPr>
            <w:rStyle w:val="afffa"/>
            <w:noProof/>
            <w:color w:val="auto"/>
          </w:rPr>
          <w:t>9.2.1</w:t>
        </w:r>
        <w:r w:rsidR="00D337FD" w:rsidRPr="00113309">
          <w:rPr>
            <w:rFonts w:ascii="Calibri" w:hAnsi="Calibri"/>
            <w:i w:val="0"/>
            <w:iCs w:val="0"/>
            <w:noProof/>
            <w:sz w:val="22"/>
            <w:szCs w:val="22"/>
          </w:rPr>
          <w:tab/>
        </w:r>
        <w:r w:rsidR="00D337FD" w:rsidRPr="00113309">
          <w:rPr>
            <w:rStyle w:val="afffa"/>
            <w:noProof/>
            <w:color w:val="auto"/>
          </w:rPr>
          <w:t>Гостиницы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_Toc393700457 \h </w:instrText>
        </w:r>
        <w:r w:rsidR="00D337FD" w:rsidRPr="00113309">
          <w:rPr>
            <w:noProof/>
            <w:webHidden/>
          </w:rPr>
        </w:r>
        <w:r w:rsidR="00D337FD" w:rsidRPr="00113309">
          <w:rPr>
            <w:noProof/>
            <w:webHidden/>
          </w:rPr>
          <w:fldChar w:fldCharType="separate"/>
        </w:r>
        <w:r w:rsidR="00D337FD" w:rsidRPr="00113309">
          <w:rPr>
            <w:noProof/>
            <w:webHidden/>
          </w:rPr>
          <w:t>61</w:t>
        </w:r>
        <w:r w:rsidR="00D337FD" w:rsidRPr="00113309">
          <w:rPr>
            <w:noProof/>
            <w:webHidden/>
          </w:rPr>
          <w:fldChar w:fldCharType="end"/>
        </w:r>
      </w:hyperlink>
    </w:p>
    <w:p w:rsidR="00D337FD" w:rsidRPr="00113309" w:rsidRDefault="00C77F61">
      <w:pPr>
        <w:pStyle w:val="31"/>
        <w:tabs>
          <w:tab w:val="left" w:pos="1200"/>
          <w:tab w:val="right" w:leader="dot" w:pos="9629"/>
        </w:tabs>
        <w:rPr>
          <w:rFonts w:ascii="Calibri" w:hAnsi="Calibri"/>
          <w:i w:val="0"/>
          <w:iCs w:val="0"/>
          <w:noProof/>
          <w:sz w:val="22"/>
          <w:szCs w:val="22"/>
        </w:rPr>
      </w:pPr>
      <w:hyperlink w:anchor="_Toc393700458" w:history="1">
        <w:r w:rsidR="00D337FD" w:rsidRPr="00113309">
          <w:rPr>
            <w:rStyle w:val="afffa"/>
            <w:noProof/>
            <w:color w:val="auto"/>
          </w:rPr>
          <w:t>9.2.2</w:t>
        </w:r>
        <w:r w:rsidR="00D337FD" w:rsidRPr="00113309">
          <w:rPr>
            <w:rFonts w:ascii="Calibri" w:hAnsi="Calibri"/>
            <w:i w:val="0"/>
            <w:iCs w:val="0"/>
            <w:noProof/>
            <w:sz w:val="22"/>
            <w:szCs w:val="22"/>
          </w:rPr>
          <w:tab/>
        </w:r>
        <w:r w:rsidR="00D337FD" w:rsidRPr="00113309">
          <w:rPr>
            <w:rStyle w:val="afffa"/>
            <w:noProof/>
            <w:color w:val="auto"/>
          </w:rPr>
          <w:t>Формирование архива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_Toc393700458 \h </w:instrText>
        </w:r>
        <w:r w:rsidR="00D337FD" w:rsidRPr="00113309">
          <w:rPr>
            <w:noProof/>
            <w:webHidden/>
          </w:rPr>
        </w:r>
        <w:r w:rsidR="00D337FD" w:rsidRPr="00113309">
          <w:rPr>
            <w:noProof/>
            <w:webHidden/>
          </w:rPr>
          <w:fldChar w:fldCharType="separate"/>
        </w:r>
        <w:r w:rsidR="00D337FD" w:rsidRPr="00113309">
          <w:rPr>
            <w:noProof/>
            <w:webHidden/>
          </w:rPr>
          <w:t>61</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459" w:history="1">
        <w:r w:rsidR="00D337FD" w:rsidRPr="00113309">
          <w:rPr>
            <w:rStyle w:val="afffa"/>
            <w:noProof/>
            <w:color w:val="auto"/>
          </w:rPr>
          <w:t>10</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_Toc393700459 \h </w:instrText>
        </w:r>
        <w:r w:rsidR="00D337FD" w:rsidRPr="00113309">
          <w:rPr>
            <w:noProof/>
            <w:webHidden/>
          </w:rPr>
        </w:r>
        <w:r w:rsidR="00D337FD" w:rsidRPr="00113309">
          <w:rPr>
            <w:noProof/>
            <w:webHidden/>
          </w:rPr>
          <w:fldChar w:fldCharType="separate"/>
        </w:r>
        <w:r w:rsidR="00D337FD" w:rsidRPr="00113309">
          <w:rPr>
            <w:noProof/>
            <w:webHidden/>
          </w:rPr>
          <w:t>62</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60" w:history="1">
        <w:r w:rsidR="00D337FD" w:rsidRPr="00113309">
          <w:rPr>
            <w:rStyle w:val="afffa"/>
            <w:noProof/>
            <w:color w:val="auto"/>
          </w:rPr>
          <w:t>10.1</w:t>
        </w:r>
        <w:r w:rsidR="00D337FD" w:rsidRPr="00113309">
          <w:rPr>
            <w:rFonts w:ascii="Calibri" w:hAnsi="Calibri"/>
            <w:smallCaps w:val="0"/>
            <w:noProof/>
            <w:sz w:val="22"/>
            <w:szCs w:val="22"/>
          </w:rPr>
          <w:tab/>
        </w:r>
        <w:r w:rsidR="00D337FD" w:rsidRPr="00113309">
          <w:rPr>
            <w:rStyle w:val="afffa"/>
            <w:noProof/>
            <w:color w:val="auto"/>
          </w:rPr>
          <w:t>Объекты электроснабжения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_Toc393700460 \h </w:instrText>
        </w:r>
        <w:r w:rsidR="00D337FD" w:rsidRPr="00113309">
          <w:rPr>
            <w:noProof/>
            <w:webHidden/>
          </w:rPr>
        </w:r>
        <w:r w:rsidR="00D337FD" w:rsidRPr="00113309">
          <w:rPr>
            <w:noProof/>
            <w:webHidden/>
          </w:rPr>
          <w:fldChar w:fldCharType="separate"/>
        </w:r>
        <w:r w:rsidR="00D337FD" w:rsidRPr="00113309">
          <w:rPr>
            <w:noProof/>
            <w:webHidden/>
          </w:rPr>
          <w:t>62</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61" w:history="1">
        <w:r w:rsidR="00D337FD" w:rsidRPr="00113309">
          <w:rPr>
            <w:rStyle w:val="afffa"/>
            <w:noProof/>
            <w:color w:val="auto"/>
          </w:rPr>
          <w:t>10.2</w:t>
        </w:r>
        <w:r w:rsidR="00D337FD" w:rsidRPr="00113309">
          <w:rPr>
            <w:rFonts w:ascii="Calibri" w:hAnsi="Calibri"/>
            <w:smallCaps w:val="0"/>
            <w:noProof/>
            <w:sz w:val="22"/>
            <w:szCs w:val="22"/>
          </w:rPr>
          <w:tab/>
        </w:r>
        <w:r w:rsidR="00D337FD" w:rsidRPr="00113309">
          <w:rPr>
            <w:rStyle w:val="afffa"/>
            <w:noProof/>
            <w:color w:val="auto"/>
          </w:rPr>
          <w:t>Объекты теплоснабжения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_Toc393700461 \h </w:instrText>
        </w:r>
        <w:r w:rsidR="00D337FD" w:rsidRPr="00113309">
          <w:rPr>
            <w:noProof/>
            <w:webHidden/>
          </w:rPr>
        </w:r>
        <w:r w:rsidR="00D337FD" w:rsidRPr="00113309">
          <w:rPr>
            <w:noProof/>
            <w:webHidden/>
          </w:rPr>
          <w:fldChar w:fldCharType="separate"/>
        </w:r>
        <w:r w:rsidR="00D337FD" w:rsidRPr="00113309">
          <w:rPr>
            <w:noProof/>
            <w:webHidden/>
          </w:rPr>
          <w:t>65</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62" w:history="1">
        <w:r w:rsidR="00D337FD" w:rsidRPr="00113309">
          <w:rPr>
            <w:rStyle w:val="afffa"/>
            <w:noProof/>
            <w:color w:val="auto"/>
          </w:rPr>
          <w:t>10.3</w:t>
        </w:r>
        <w:r w:rsidR="00D337FD" w:rsidRPr="00113309">
          <w:rPr>
            <w:rFonts w:ascii="Calibri" w:hAnsi="Calibri"/>
            <w:smallCaps w:val="0"/>
            <w:noProof/>
            <w:sz w:val="22"/>
            <w:szCs w:val="22"/>
          </w:rPr>
          <w:tab/>
        </w:r>
        <w:r w:rsidR="00D337FD" w:rsidRPr="00113309">
          <w:rPr>
            <w:rStyle w:val="afffa"/>
            <w:noProof/>
            <w:color w:val="auto"/>
          </w:rPr>
          <w:t>Объекты газоснабжения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_Toc393700462 \h </w:instrText>
        </w:r>
        <w:r w:rsidR="00D337FD" w:rsidRPr="00113309">
          <w:rPr>
            <w:noProof/>
            <w:webHidden/>
          </w:rPr>
        </w:r>
        <w:r w:rsidR="00D337FD" w:rsidRPr="00113309">
          <w:rPr>
            <w:noProof/>
            <w:webHidden/>
          </w:rPr>
          <w:fldChar w:fldCharType="separate"/>
        </w:r>
        <w:r w:rsidR="00D337FD" w:rsidRPr="00113309">
          <w:rPr>
            <w:noProof/>
            <w:webHidden/>
          </w:rPr>
          <w:t>71</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63" w:history="1">
        <w:r w:rsidR="00D337FD" w:rsidRPr="00113309">
          <w:rPr>
            <w:rStyle w:val="afffa"/>
            <w:noProof/>
            <w:color w:val="auto"/>
          </w:rPr>
          <w:t>10.4</w:t>
        </w:r>
        <w:r w:rsidR="00D337FD" w:rsidRPr="00113309">
          <w:rPr>
            <w:rFonts w:ascii="Calibri" w:hAnsi="Calibri"/>
            <w:smallCaps w:val="0"/>
            <w:noProof/>
            <w:sz w:val="22"/>
            <w:szCs w:val="22"/>
          </w:rPr>
          <w:tab/>
        </w:r>
        <w:r w:rsidR="00D337FD" w:rsidRPr="00113309">
          <w:rPr>
            <w:rStyle w:val="afffa"/>
            <w:noProof/>
            <w:color w:val="auto"/>
          </w:rPr>
          <w:t>Объекты водоснабжения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_Toc393700463 \h </w:instrText>
        </w:r>
        <w:r w:rsidR="00D337FD" w:rsidRPr="00113309">
          <w:rPr>
            <w:noProof/>
            <w:webHidden/>
          </w:rPr>
        </w:r>
        <w:r w:rsidR="00D337FD" w:rsidRPr="00113309">
          <w:rPr>
            <w:noProof/>
            <w:webHidden/>
          </w:rPr>
          <w:fldChar w:fldCharType="separate"/>
        </w:r>
        <w:r w:rsidR="00D337FD" w:rsidRPr="00113309">
          <w:rPr>
            <w:noProof/>
            <w:webHidden/>
          </w:rPr>
          <w:t>77</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64" w:history="1">
        <w:r w:rsidR="00D337FD" w:rsidRPr="00113309">
          <w:rPr>
            <w:rStyle w:val="afffa"/>
            <w:noProof/>
            <w:color w:val="auto"/>
          </w:rPr>
          <w:t>10.5</w:t>
        </w:r>
        <w:r w:rsidR="00D337FD" w:rsidRPr="00113309">
          <w:rPr>
            <w:rFonts w:ascii="Calibri" w:hAnsi="Calibri"/>
            <w:smallCaps w:val="0"/>
            <w:noProof/>
            <w:sz w:val="22"/>
            <w:szCs w:val="22"/>
          </w:rPr>
          <w:tab/>
        </w:r>
        <w:r w:rsidR="00D337FD" w:rsidRPr="00113309">
          <w:rPr>
            <w:rStyle w:val="afffa"/>
            <w:noProof/>
            <w:color w:val="auto"/>
          </w:rPr>
          <w:t>Объекты водоотведения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_Toc393700464 \h </w:instrText>
        </w:r>
        <w:r w:rsidR="00D337FD" w:rsidRPr="00113309">
          <w:rPr>
            <w:noProof/>
            <w:webHidden/>
          </w:rPr>
        </w:r>
        <w:r w:rsidR="00D337FD" w:rsidRPr="00113309">
          <w:rPr>
            <w:noProof/>
            <w:webHidden/>
          </w:rPr>
          <w:fldChar w:fldCharType="separate"/>
        </w:r>
        <w:r w:rsidR="00D337FD" w:rsidRPr="00113309">
          <w:rPr>
            <w:noProof/>
            <w:webHidden/>
          </w:rPr>
          <w:t>95</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65" w:history="1">
        <w:r w:rsidR="00D337FD" w:rsidRPr="00113309">
          <w:rPr>
            <w:rStyle w:val="afffa"/>
            <w:noProof/>
            <w:color w:val="auto"/>
          </w:rPr>
          <w:t>10.6</w:t>
        </w:r>
        <w:r w:rsidR="00D337FD" w:rsidRPr="00113309">
          <w:rPr>
            <w:rFonts w:ascii="Calibri" w:hAnsi="Calibri"/>
            <w:smallCaps w:val="0"/>
            <w:noProof/>
            <w:sz w:val="22"/>
            <w:szCs w:val="22"/>
          </w:rPr>
          <w:tab/>
        </w:r>
        <w:r w:rsidR="00D337FD" w:rsidRPr="00113309">
          <w:rPr>
            <w:rStyle w:val="afffa"/>
            <w:noProof/>
            <w:color w:val="auto"/>
          </w:rPr>
          <w:t>Снабжение населения топливом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_Toc393700465 \h </w:instrText>
        </w:r>
        <w:r w:rsidR="00D337FD" w:rsidRPr="00113309">
          <w:rPr>
            <w:noProof/>
            <w:webHidden/>
          </w:rPr>
        </w:r>
        <w:r w:rsidR="00D337FD" w:rsidRPr="00113309">
          <w:rPr>
            <w:noProof/>
            <w:webHidden/>
          </w:rPr>
          <w:fldChar w:fldCharType="separate"/>
        </w:r>
        <w:r w:rsidR="00D337FD" w:rsidRPr="00113309">
          <w:rPr>
            <w:noProof/>
            <w:webHidden/>
          </w:rPr>
          <w:t>100</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466" w:history="1">
        <w:r w:rsidR="00D337FD" w:rsidRPr="00113309">
          <w:rPr>
            <w:rStyle w:val="afffa"/>
            <w:noProof/>
            <w:color w:val="auto"/>
          </w:rPr>
          <w:t>11</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_Toc393700466 \h </w:instrText>
        </w:r>
        <w:r w:rsidR="00D337FD" w:rsidRPr="00113309">
          <w:rPr>
            <w:noProof/>
            <w:webHidden/>
          </w:rPr>
        </w:r>
        <w:r w:rsidR="00D337FD" w:rsidRPr="00113309">
          <w:rPr>
            <w:noProof/>
            <w:webHidden/>
          </w:rPr>
          <w:fldChar w:fldCharType="separate"/>
        </w:r>
        <w:r w:rsidR="00D337FD" w:rsidRPr="00113309">
          <w:rPr>
            <w:noProof/>
            <w:webHidden/>
          </w:rPr>
          <w:t>102</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67" w:history="1">
        <w:r w:rsidR="00D337FD" w:rsidRPr="00113309">
          <w:rPr>
            <w:rStyle w:val="afffa"/>
            <w:noProof/>
            <w:color w:val="auto"/>
          </w:rPr>
          <w:t>11.1</w:t>
        </w:r>
        <w:r w:rsidR="00D337FD" w:rsidRPr="00113309">
          <w:rPr>
            <w:rFonts w:ascii="Calibri" w:hAnsi="Calibri"/>
            <w:smallCaps w:val="0"/>
            <w:noProof/>
            <w:sz w:val="22"/>
            <w:szCs w:val="22"/>
          </w:rPr>
          <w:tab/>
        </w:r>
        <w:r w:rsidR="00D337FD"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_Toc393700467 \h </w:instrText>
        </w:r>
        <w:r w:rsidR="00D337FD" w:rsidRPr="00113309">
          <w:rPr>
            <w:noProof/>
            <w:webHidden/>
          </w:rPr>
        </w:r>
        <w:r w:rsidR="00D337FD" w:rsidRPr="00113309">
          <w:rPr>
            <w:noProof/>
            <w:webHidden/>
          </w:rPr>
          <w:fldChar w:fldCharType="separate"/>
        </w:r>
        <w:r w:rsidR="00D337FD" w:rsidRPr="00113309">
          <w:rPr>
            <w:noProof/>
            <w:webHidden/>
          </w:rPr>
          <w:t>103</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68" w:history="1">
        <w:r w:rsidR="00D337FD" w:rsidRPr="00113309">
          <w:rPr>
            <w:rStyle w:val="afffa"/>
            <w:noProof/>
            <w:color w:val="auto"/>
          </w:rPr>
          <w:t>11.2</w:t>
        </w:r>
        <w:r w:rsidR="00D337FD" w:rsidRPr="00113309">
          <w:rPr>
            <w:rFonts w:ascii="Calibri" w:hAnsi="Calibri"/>
            <w:smallCaps w:val="0"/>
            <w:noProof/>
            <w:sz w:val="22"/>
            <w:szCs w:val="22"/>
          </w:rPr>
          <w:tab/>
        </w:r>
        <w:r w:rsidR="00D337FD" w:rsidRPr="00113309">
          <w:rPr>
            <w:rStyle w:val="afffa"/>
            <w:noProof/>
            <w:color w:val="auto"/>
          </w:rPr>
          <w:t>Категории и параметры автомобильных дорог систем расселения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_Toc393700468 \h </w:instrText>
        </w:r>
        <w:r w:rsidR="00D337FD" w:rsidRPr="00113309">
          <w:rPr>
            <w:noProof/>
            <w:webHidden/>
          </w:rPr>
        </w:r>
        <w:r w:rsidR="00D337FD" w:rsidRPr="00113309">
          <w:rPr>
            <w:noProof/>
            <w:webHidden/>
          </w:rPr>
          <w:fldChar w:fldCharType="separate"/>
        </w:r>
        <w:r w:rsidR="00D337FD" w:rsidRPr="00113309">
          <w:rPr>
            <w:noProof/>
            <w:webHidden/>
          </w:rPr>
          <w:t>105</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69" w:history="1">
        <w:r w:rsidR="00D337FD" w:rsidRPr="00113309">
          <w:rPr>
            <w:rStyle w:val="afffa"/>
            <w:noProof/>
            <w:color w:val="auto"/>
          </w:rPr>
          <w:t>11.3</w:t>
        </w:r>
        <w:r w:rsidR="00D337FD" w:rsidRPr="00113309">
          <w:rPr>
            <w:rFonts w:ascii="Calibri" w:hAnsi="Calibri"/>
            <w:smallCaps w:val="0"/>
            <w:noProof/>
            <w:sz w:val="22"/>
            <w:szCs w:val="22"/>
          </w:rPr>
          <w:tab/>
        </w:r>
        <w:r w:rsidR="00D337FD" w:rsidRPr="00113309">
          <w:rPr>
            <w:rStyle w:val="afffa"/>
            <w:noProof/>
            <w:color w:val="auto"/>
          </w:rPr>
          <w:t>Параметры отводимых территорий под размещаемые автомобильные дороги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_Toc393700469 \h </w:instrText>
        </w:r>
        <w:r w:rsidR="00D337FD" w:rsidRPr="00113309">
          <w:rPr>
            <w:noProof/>
            <w:webHidden/>
          </w:rPr>
        </w:r>
        <w:r w:rsidR="00D337FD" w:rsidRPr="00113309">
          <w:rPr>
            <w:noProof/>
            <w:webHidden/>
          </w:rPr>
          <w:fldChar w:fldCharType="separate"/>
        </w:r>
        <w:r w:rsidR="00D337FD" w:rsidRPr="00113309">
          <w:rPr>
            <w:noProof/>
            <w:webHidden/>
          </w:rPr>
          <w:t>106</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70" w:history="1">
        <w:r w:rsidR="00D337FD" w:rsidRPr="00113309">
          <w:rPr>
            <w:rStyle w:val="afffa"/>
            <w:noProof/>
            <w:color w:val="auto"/>
          </w:rPr>
          <w:t>11.4</w:t>
        </w:r>
        <w:r w:rsidR="00D337FD" w:rsidRPr="00113309">
          <w:rPr>
            <w:rFonts w:ascii="Calibri" w:hAnsi="Calibri"/>
            <w:smallCaps w:val="0"/>
            <w:noProof/>
            <w:sz w:val="22"/>
            <w:szCs w:val="22"/>
          </w:rPr>
          <w:tab/>
        </w:r>
        <w:r w:rsidR="00D337FD" w:rsidRPr="00113309">
          <w:rPr>
            <w:rStyle w:val="afffa"/>
            <w:noProof/>
            <w:color w:val="auto"/>
          </w:rPr>
          <w:t>Плотность автомобильных дорог общей сети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_Toc393700470 \h </w:instrText>
        </w:r>
        <w:r w:rsidR="00D337FD" w:rsidRPr="00113309">
          <w:rPr>
            <w:noProof/>
            <w:webHidden/>
          </w:rPr>
        </w:r>
        <w:r w:rsidR="00D337FD" w:rsidRPr="00113309">
          <w:rPr>
            <w:noProof/>
            <w:webHidden/>
          </w:rPr>
          <w:fldChar w:fldCharType="separate"/>
        </w:r>
        <w:r w:rsidR="00D337FD" w:rsidRPr="00113309">
          <w:rPr>
            <w:noProof/>
            <w:webHidden/>
          </w:rPr>
          <w:t>107</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71" w:history="1">
        <w:r w:rsidR="00D337FD" w:rsidRPr="00113309">
          <w:rPr>
            <w:rStyle w:val="afffa"/>
            <w:noProof/>
            <w:color w:val="auto"/>
          </w:rPr>
          <w:t>11.5</w:t>
        </w:r>
        <w:r w:rsidR="00D337FD" w:rsidRPr="00113309">
          <w:rPr>
            <w:rFonts w:ascii="Calibri" w:hAnsi="Calibri"/>
            <w:smallCaps w:val="0"/>
            <w:noProof/>
            <w:sz w:val="22"/>
            <w:szCs w:val="22"/>
          </w:rPr>
          <w:tab/>
        </w:r>
        <w:r w:rsidR="00D337FD" w:rsidRPr="00113309">
          <w:rPr>
            <w:rStyle w:val="afffa"/>
            <w:noProof/>
            <w:color w:val="auto"/>
          </w:rPr>
          <w:t>Обеспеченность внешних автомобильных дорог объектами дорожного сервиса и элементами обустройства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_Toc393700471 \h </w:instrText>
        </w:r>
        <w:r w:rsidR="00D337FD" w:rsidRPr="00113309">
          <w:rPr>
            <w:noProof/>
            <w:webHidden/>
          </w:rPr>
        </w:r>
        <w:r w:rsidR="00D337FD" w:rsidRPr="00113309">
          <w:rPr>
            <w:noProof/>
            <w:webHidden/>
          </w:rPr>
          <w:fldChar w:fldCharType="separate"/>
        </w:r>
        <w:r w:rsidR="00D337FD" w:rsidRPr="00113309">
          <w:rPr>
            <w:noProof/>
            <w:webHidden/>
          </w:rPr>
          <w:t>108</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72" w:history="1">
        <w:r w:rsidR="00D337FD" w:rsidRPr="00113309">
          <w:rPr>
            <w:rStyle w:val="afffa"/>
            <w:noProof/>
            <w:color w:val="auto"/>
          </w:rPr>
          <w:t>11.6</w:t>
        </w:r>
        <w:r w:rsidR="00D337FD" w:rsidRPr="00113309">
          <w:rPr>
            <w:rFonts w:ascii="Calibri" w:hAnsi="Calibri"/>
            <w:smallCaps w:val="0"/>
            <w:noProof/>
            <w:sz w:val="22"/>
            <w:szCs w:val="22"/>
          </w:rPr>
          <w:tab/>
        </w:r>
        <w:r w:rsidR="00D337FD" w:rsidRPr="00113309">
          <w:rPr>
            <w:rStyle w:val="afffa"/>
            <w:noProof/>
            <w:color w:val="auto"/>
          </w:rPr>
          <w:t>Затраты времени на передвижение трудящихся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_Toc393700472 \h </w:instrText>
        </w:r>
        <w:r w:rsidR="00D337FD" w:rsidRPr="00113309">
          <w:rPr>
            <w:noProof/>
            <w:webHidden/>
          </w:rPr>
        </w:r>
        <w:r w:rsidR="00D337FD" w:rsidRPr="00113309">
          <w:rPr>
            <w:noProof/>
            <w:webHidden/>
          </w:rPr>
          <w:fldChar w:fldCharType="separate"/>
        </w:r>
        <w:r w:rsidR="00D337FD" w:rsidRPr="00113309">
          <w:rPr>
            <w:noProof/>
            <w:webHidden/>
          </w:rPr>
          <w:t>112</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73" w:history="1">
        <w:r w:rsidR="00D337FD" w:rsidRPr="00113309">
          <w:rPr>
            <w:rStyle w:val="afffa"/>
            <w:noProof/>
            <w:color w:val="auto"/>
          </w:rPr>
          <w:t>11.7</w:t>
        </w:r>
        <w:r w:rsidR="00D337FD" w:rsidRPr="00113309">
          <w:rPr>
            <w:rFonts w:ascii="Calibri" w:hAnsi="Calibri"/>
            <w:smallCaps w:val="0"/>
            <w:noProof/>
            <w:sz w:val="22"/>
            <w:szCs w:val="22"/>
          </w:rPr>
          <w:tab/>
        </w:r>
        <w:r w:rsidR="00D337FD" w:rsidRPr="00113309">
          <w:rPr>
            <w:rStyle w:val="afffa"/>
            <w:noProof/>
            <w:color w:val="auto"/>
          </w:rPr>
          <w:t>Категории дорог и улиц (для улично-дорожной сети населенных пунктов)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_Toc393700473 \h </w:instrText>
        </w:r>
        <w:r w:rsidR="00D337FD" w:rsidRPr="00113309">
          <w:rPr>
            <w:noProof/>
            <w:webHidden/>
          </w:rPr>
        </w:r>
        <w:r w:rsidR="00D337FD" w:rsidRPr="00113309">
          <w:rPr>
            <w:noProof/>
            <w:webHidden/>
          </w:rPr>
          <w:fldChar w:fldCharType="separate"/>
        </w:r>
        <w:r w:rsidR="00D337FD" w:rsidRPr="00113309">
          <w:rPr>
            <w:noProof/>
            <w:webHidden/>
          </w:rPr>
          <w:t>113</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74" w:history="1">
        <w:r w:rsidR="00D337FD" w:rsidRPr="00113309">
          <w:rPr>
            <w:rStyle w:val="afffa"/>
            <w:noProof/>
            <w:color w:val="auto"/>
          </w:rPr>
          <w:t>11.8</w:t>
        </w:r>
        <w:r w:rsidR="00D337FD" w:rsidRPr="00113309">
          <w:rPr>
            <w:rFonts w:ascii="Calibri" w:hAnsi="Calibri"/>
            <w:smallCaps w:val="0"/>
            <w:noProof/>
            <w:sz w:val="22"/>
            <w:szCs w:val="22"/>
          </w:rPr>
          <w:tab/>
        </w:r>
        <w:r w:rsidR="00D337FD" w:rsidRPr="00113309">
          <w:rPr>
            <w:rStyle w:val="afffa"/>
            <w:noProof/>
            <w:color w:val="auto"/>
          </w:rPr>
          <w:t>Параметры улично-дорожной сети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_Toc393700474 \h </w:instrText>
        </w:r>
        <w:r w:rsidR="00D337FD" w:rsidRPr="00113309">
          <w:rPr>
            <w:noProof/>
            <w:webHidden/>
          </w:rPr>
        </w:r>
        <w:r w:rsidR="00D337FD" w:rsidRPr="00113309">
          <w:rPr>
            <w:noProof/>
            <w:webHidden/>
          </w:rPr>
          <w:fldChar w:fldCharType="separate"/>
        </w:r>
        <w:r w:rsidR="00D337FD" w:rsidRPr="00113309">
          <w:rPr>
            <w:noProof/>
            <w:webHidden/>
          </w:rPr>
          <w:t>115</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75" w:history="1">
        <w:r w:rsidR="00D337FD" w:rsidRPr="00113309">
          <w:rPr>
            <w:rStyle w:val="afffa"/>
            <w:noProof/>
            <w:color w:val="auto"/>
          </w:rPr>
          <w:t>11.9</w:t>
        </w:r>
        <w:r w:rsidR="00D337FD" w:rsidRPr="00113309">
          <w:rPr>
            <w:rFonts w:ascii="Calibri" w:hAnsi="Calibri"/>
            <w:smallCaps w:val="0"/>
            <w:noProof/>
            <w:sz w:val="22"/>
            <w:szCs w:val="22"/>
          </w:rPr>
          <w:tab/>
        </w:r>
        <w:r w:rsidR="00D337FD" w:rsidRPr="00113309">
          <w:rPr>
            <w:rStyle w:val="afffa"/>
            <w:noProof/>
            <w:color w:val="auto"/>
          </w:rPr>
          <w:t>Основные параметры тротуаров и пешеходных дорожек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_Toc393700475 \h </w:instrText>
        </w:r>
        <w:r w:rsidR="00D337FD" w:rsidRPr="00113309">
          <w:rPr>
            <w:noProof/>
            <w:webHidden/>
          </w:rPr>
        </w:r>
        <w:r w:rsidR="00D337FD" w:rsidRPr="00113309">
          <w:rPr>
            <w:noProof/>
            <w:webHidden/>
          </w:rPr>
          <w:fldChar w:fldCharType="separate"/>
        </w:r>
        <w:r w:rsidR="00D337FD" w:rsidRPr="00113309">
          <w:rPr>
            <w:noProof/>
            <w:webHidden/>
          </w:rPr>
          <w:t>118</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76" w:history="1">
        <w:r w:rsidR="00D337FD" w:rsidRPr="00113309">
          <w:rPr>
            <w:rStyle w:val="afffa"/>
            <w:noProof/>
            <w:color w:val="auto"/>
          </w:rPr>
          <w:t>11.10</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улично-дорожной сети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_Toc393700476 \h </w:instrText>
        </w:r>
        <w:r w:rsidR="00D337FD" w:rsidRPr="00113309">
          <w:rPr>
            <w:noProof/>
            <w:webHidden/>
          </w:rPr>
        </w:r>
        <w:r w:rsidR="00D337FD" w:rsidRPr="00113309">
          <w:rPr>
            <w:noProof/>
            <w:webHidden/>
          </w:rPr>
          <w:fldChar w:fldCharType="separate"/>
        </w:r>
        <w:r w:rsidR="00D337FD" w:rsidRPr="00113309">
          <w:rPr>
            <w:noProof/>
            <w:webHidden/>
          </w:rPr>
          <w:t>120</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77" w:history="1">
        <w:r w:rsidR="00D337FD" w:rsidRPr="00113309">
          <w:rPr>
            <w:rStyle w:val="afffa"/>
            <w:noProof/>
            <w:color w:val="auto"/>
          </w:rPr>
          <w:t>11.11</w:t>
        </w:r>
        <w:r w:rsidR="00D337FD" w:rsidRPr="00113309">
          <w:rPr>
            <w:rFonts w:ascii="Calibri" w:hAnsi="Calibri"/>
            <w:smallCaps w:val="0"/>
            <w:noProof/>
            <w:sz w:val="22"/>
            <w:szCs w:val="22"/>
          </w:rPr>
          <w:tab/>
        </w:r>
        <w:r w:rsidR="00D337FD" w:rsidRPr="00113309">
          <w:rPr>
            <w:rStyle w:val="afffa"/>
            <w:noProof/>
            <w:color w:val="auto"/>
          </w:rPr>
          <w:t>Параметры пешеходных путей с возможностью проезда механических инвалидных колясок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_Toc393700477 \h </w:instrText>
        </w:r>
        <w:r w:rsidR="00D337FD" w:rsidRPr="00113309">
          <w:rPr>
            <w:noProof/>
            <w:webHidden/>
          </w:rPr>
        </w:r>
        <w:r w:rsidR="00D337FD" w:rsidRPr="00113309">
          <w:rPr>
            <w:noProof/>
            <w:webHidden/>
          </w:rPr>
          <w:fldChar w:fldCharType="separate"/>
        </w:r>
        <w:r w:rsidR="00D337FD" w:rsidRPr="00113309">
          <w:rPr>
            <w:noProof/>
            <w:webHidden/>
          </w:rPr>
          <w:t>121</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78" w:history="1">
        <w:r w:rsidR="00D337FD" w:rsidRPr="00113309">
          <w:rPr>
            <w:rStyle w:val="afffa"/>
            <w:noProof/>
            <w:color w:val="auto"/>
          </w:rPr>
          <w:t>11.12</w:t>
        </w:r>
        <w:r w:rsidR="00D337FD" w:rsidRPr="00113309">
          <w:rPr>
            <w:rFonts w:ascii="Calibri" w:hAnsi="Calibri"/>
            <w:smallCaps w:val="0"/>
            <w:noProof/>
            <w:sz w:val="22"/>
            <w:szCs w:val="22"/>
          </w:rPr>
          <w:tab/>
        </w:r>
        <w:r w:rsidR="00D337FD" w:rsidRPr="00113309">
          <w:rPr>
            <w:rStyle w:val="afffa"/>
            <w:noProof/>
            <w:color w:val="auto"/>
          </w:rPr>
          <w:t>Ширина полосы для складирования снега в пределах проезжей части улиц и дорог</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_Toc393700478 \h </w:instrText>
        </w:r>
        <w:r w:rsidR="00D337FD" w:rsidRPr="00113309">
          <w:rPr>
            <w:noProof/>
            <w:webHidden/>
          </w:rPr>
        </w:r>
        <w:r w:rsidR="00D337FD" w:rsidRPr="00113309">
          <w:rPr>
            <w:noProof/>
            <w:webHidden/>
          </w:rPr>
          <w:fldChar w:fldCharType="separate"/>
        </w:r>
        <w:r w:rsidR="00D337FD" w:rsidRPr="00113309">
          <w:rPr>
            <w:noProof/>
            <w:webHidden/>
          </w:rPr>
          <w:t>122</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79" w:history="1">
        <w:r w:rsidR="00D337FD" w:rsidRPr="00113309">
          <w:rPr>
            <w:rStyle w:val="afffa"/>
            <w:noProof/>
            <w:color w:val="auto"/>
          </w:rPr>
          <w:t>11.13</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пешеходных переходов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_Toc393700479 \h </w:instrText>
        </w:r>
        <w:r w:rsidR="00D337FD" w:rsidRPr="00113309">
          <w:rPr>
            <w:noProof/>
            <w:webHidden/>
          </w:rPr>
        </w:r>
        <w:r w:rsidR="00D337FD" w:rsidRPr="00113309">
          <w:rPr>
            <w:noProof/>
            <w:webHidden/>
          </w:rPr>
          <w:fldChar w:fldCharType="separate"/>
        </w:r>
        <w:r w:rsidR="00D337FD" w:rsidRPr="00113309">
          <w:rPr>
            <w:noProof/>
            <w:webHidden/>
          </w:rPr>
          <w:t>122</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80" w:history="1">
        <w:r w:rsidR="00D337FD" w:rsidRPr="00113309">
          <w:rPr>
            <w:rStyle w:val="afffa"/>
            <w:noProof/>
            <w:color w:val="auto"/>
          </w:rPr>
          <w:t>11.14</w:t>
        </w:r>
        <w:r w:rsidR="00D337FD" w:rsidRPr="00113309">
          <w:rPr>
            <w:rFonts w:ascii="Calibri" w:hAnsi="Calibri"/>
            <w:smallCaps w:val="0"/>
            <w:noProof/>
            <w:sz w:val="22"/>
            <w:szCs w:val="22"/>
          </w:rPr>
          <w:tab/>
        </w:r>
        <w:r w:rsidR="00D337FD" w:rsidRPr="00113309">
          <w:rPr>
            <w:rStyle w:val="afffa"/>
            <w:noProof/>
            <w:color w:val="auto"/>
          </w:rPr>
          <w:t>Нормы проектирования сооружений и устройств для хранения  и обслуживания транспортных средств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_Toc393700480 \h </w:instrText>
        </w:r>
        <w:r w:rsidR="00D337FD" w:rsidRPr="00113309">
          <w:rPr>
            <w:noProof/>
            <w:webHidden/>
          </w:rPr>
        </w:r>
        <w:r w:rsidR="00D337FD" w:rsidRPr="00113309">
          <w:rPr>
            <w:noProof/>
            <w:webHidden/>
          </w:rPr>
          <w:fldChar w:fldCharType="separate"/>
        </w:r>
        <w:r w:rsidR="00D337FD" w:rsidRPr="00113309">
          <w:rPr>
            <w:noProof/>
            <w:webHidden/>
          </w:rPr>
          <w:t>123</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81" w:history="1">
        <w:r w:rsidR="00D337FD" w:rsidRPr="00113309">
          <w:rPr>
            <w:rStyle w:val="afffa"/>
            <w:noProof/>
            <w:color w:val="auto"/>
          </w:rPr>
          <w:t>11.15</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объектов транспортного обслуживания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_Toc393700481 \h </w:instrText>
        </w:r>
        <w:r w:rsidR="00D337FD" w:rsidRPr="00113309">
          <w:rPr>
            <w:noProof/>
            <w:webHidden/>
          </w:rPr>
        </w:r>
        <w:r w:rsidR="00D337FD" w:rsidRPr="00113309">
          <w:rPr>
            <w:noProof/>
            <w:webHidden/>
          </w:rPr>
          <w:fldChar w:fldCharType="separate"/>
        </w:r>
        <w:r w:rsidR="00D337FD" w:rsidRPr="00113309">
          <w:rPr>
            <w:noProof/>
            <w:webHidden/>
          </w:rPr>
          <w:t>127</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82" w:history="1">
        <w:r w:rsidR="00D337FD" w:rsidRPr="00113309">
          <w:rPr>
            <w:rStyle w:val="afffa"/>
            <w:noProof/>
            <w:color w:val="auto"/>
          </w:rPr>
          <w:t>11.16</w:t>
        </w:r>
        <w:r w:rsidR="00D337FD" w:rsidRPr="00113309">
          <w:rPr>
            <w:rFonts w:ascii="Calibri" w:hAnsi="Calibri"/>
            <w:smallCaps w:val="0"/>
            <w:noProof/>
            <w:sz w:val="22"/>
            <w:szCs w:val="22"/>
          </w:rPr>
          <w:tab/>
        </w:r>
        <w:r w:rsidR="00D337FD" w:rsidRPr="00113309">
          <w:rPr>
            <w:rStyle w:val="afffa"/>
            <w:noProof/>
            <w:color w:val="auto"/>
          </w:rPr>
          <w:t>Показатели инженерной подготовки и защиты территории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_Toc393700482 \h </w:instrText>
        </w:r>
        <w:r w:rsidR="00D337FD" w:rsidRPr="00113309">
          <w:rPr>
            <w:noProof/>
            <w:webHidden/>
          </w:rPr>
        </w:r>
        <w:r w:rsidR="00D337FD" w:rsidRPr="00113309">
          <w:rPr>
            <w:noProof/>
            <w:webHidden/>
          </w:rPr>
          <w:fldChar w:fldCharType="separate"/>
        </w:r>
        <w:r w:rsidR="00D337FD" w:rsidRPr="00113309">
          <w:rPr>
            <w:noProof/>
            <w:webHidden/>
          </w:rPr>
          <w:t>128</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483" w:history="1">
        <w:r w:rsidR="00D337FD" w:rsidRPr="00113309">
          <w:rPr>
            <w:rStyle w:val="afffa"/>
            <w:noProof/>
            <w:color w:val="auto"/>
          </w:rPr>
          <w:t>12</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транспортными услугами в границах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_Toc393700483 \h </w:instrText>
        </w:r>
        <w:r w:rsidR="00D337FD" w:rsidRPr="00113309">
          <w:rPr>
            <w:noProof/>
            <w:webHidden/>
          </w:rPr>
        </w:r>
        <w:r w:rsidR="00D337FD" w:rsidRPr="00113309">
          <w:rPr>
            <w:noProof/>
            <w:webHidden/>
          </w:rPr>
          <w:fldChar w:fldCharType="separate"/>
        </w:r>
        <w:r w:rsidR="00D337FD" w:rsidRPr="00113309">
          <w:rPr>
            <w:noProof/>
            <w:webHidden/>
          </w:rPr>
          <w:t>130</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84" w:history="1">
        <w:r w:rsidR="00D337FD" w:rsidRPr="00113309">
          <w:rPr>
            <w:rStyle w:val="afffa"/>
            <w:noProof/>
            <w:color w:val="auto"/>
          </w:rPr>
          <w:t>12.1</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сети общественного пассажирского транспорта и пешеходного движения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_Toc393700484 \h </w:instrText>
        </w:r>
        <w:r w:rsidR="00D337FD" w:rsidRPr="00113309">
          <w:rPr>
            <w:noProof/>
            <w:webHidden/>
          </w:rPr>
        </w:r>
        <w:r w:rsidR="00D337FD" w:rsidRPr="00113309">
          <w:rPr>
            <w:noProof/>
            <w:webHidden/>
          </w:rPr>
          <w:fldChar w:fldCharType="separate"/>
        </w:r>
        <w:r w:rsidR="00D337FD" w:rsidRPr="00113309">
          <w:rPr>
            <w:noProof/>
            <w:webHidden/>
          </w:rPr>
          <w:t>130</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85" w:history="1">
        <w:r w:rsidR="00D337FD" w:rsidRPr="00113309">
          <w:rPr>
            <w:rStyle w:val="afffa"/>
            <w:noProof/>
            <w:color w:val="auto"/>
          </w:rPr>
          <w:t>12.2</w:t>
        </w:r>
        <w:r w:rsidR="00D337FD" w:rsidRPr="00113309">
          <w:rPr>
            <w:rFonts w:ascii="Calibri" w:hAnsi="Calibri"/>
            <w:smallCaps w:val="0"/>
            <w:noProof/>
            <w:sz w:val="22"/>
            <w:szCs w:val="22"/>
          </w:rPr>
          <w:tab/>
        </w:r>
        <w:r w:rsidR="00D337FD" w:rsidRPr="00113309">
          <w:rPr>
            <w:rStyle w:val="afffa"/>
            <w:noProof/>
            <w:color w:val="auto"/>
          </w:rPr>
          <w:t>Дальность пешеходных подходов до ближайшей остановки общественного пассажирского транспорта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_Toc393700485 \h </w:instrText>
        </w:r>
        <w:r w:rsidR="00D337FD" w:rsidRPr="00113309">
          <w:rPr>
            <w:noProof/>
            <w:webHidden/>
          </w:rPr>
        </w:r>
        <w:r w:rsidR="00D337FD" w:rsidRPr="00113309">
          <w:rPr>
            <w:noProof/>
            <w:webHidden/>
          </w:rPr>
          <w:fldChar w:fldCharType="separate"/>
        </w:r>
        <w:r w:rsidR="00D337FD" w:rsidRPr="00113309">
          <w:rPr>
            <w:noProof/>
            <w:webHidden/>
          </w:rPr>
          <w:t>131</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86" w:history="1">
        <w:r w:rsidR="00D337FD" w:rsidRPr="00113309">
          <w:rPr>
            <w:rStyle w:val="afffa"/>
            <w:noProof/>
            <w:color w:val="auto"/>
          </w:rPr>
          <w:t>12.3</w:t>
        </w:r>
        <w:r w:rsidR="00D337FD" w:rsidRPr="00113309">
          <w:rPr>
            <w:rFonts w:ascii="Calibri" w:hAnsi="Calibri"/>
            <w:smallCaps w:val="0"/>
            <w:noProof/>
            <w:sz w:val="22"/>
            <w:szCs w:val="22"/>
          </w:rPr>
          <w:tab/>
        </w:r>
        <w:r w:rsidR="00D337FD" w:rsidRPr="00113309">
          <w:rPr>
            <w:rStyle w:val="afffa"/>
            <w:noProof/>
            <w:color w:val="auto"/>
          </w:rPr>
          <w:t>Нормы проектирования остановочных пунктов общественного транспорта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_Toc393700486 \h </w:instrText>
        </w:r>
        <w:r w:rsidR="00D337FD" w:rsidRPr="00113309">
          <w:rPr>
            <w:noProof/>
            <w:webHidden/>
          </w:rPr>
        </w:r>
        <w:r w:rsidR="00D337FD" w:rsidRPr="00113309">
          <w:rPr>
            <w:noProof/>
            <w:webHidden/>
          </w:rPr>
          <w:fldChar w:fldCharType="separate"/>
        </w:r>
        <w:r w:rsidR="00D337FD" w:rsidRPr="00113309">
          <w:rPr>
            <w:noProof/>
            <w:webHidden/>
          </w:rPr>
          <w:t>132</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87" w:history="1">
        <w:r w:rsidR="00D337FD" w:rsidRPr="00113309">
          <w:rPr>
            <w:rStyle w:val="afffa"/>
            <w:noProof/>
            <w:color w:val="auto"/>
          </w:rPr>
          <w:t>12.4</w:t>
        </w:r>
        <w:r w:rsidR="00D337FD" w:rsidRPr="00113309">
          <w:rPr>
            <w:rFonts w:ascii="Calibri" w:hAnsi="Calibri"/>
            <w:smallCaps w:val="0"/>
            <w:noProof/>
            <w:sz w:val="22"/>
            <w:szCs w:val="22"/>
          </w:rPr>
          <w:tab/>
        </w:r>
        <w:r w:rsidR="00D337FD" w:rsidRPr="00113309">
          <w:rPr>
            <w:rStyle w:val="afffa"/>
            <w:noProof/>
            <w:color w:val="auto"/>
          </w:rPr>
          <w:t>Нормы проектирования отстойно-разворотных площадок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_Toc393700487 \h </w:instrText>
        </w:r>
        <w:r w:rsidR="00D337FD" w:rsidRPr="00113309">
          <w:rPr>
            <w:noProof/>
            <w:webHidden/>
          </w:rPr>
        </w:r>
        <w:r w:rsidR="00D337FD" w:rsidRPr="00113309">
          <w:rPr>
            <w:noProof/>
            <w:webHidden/>
          </w:rPr>
          <w:fldChar w:fldCharType="separate"/>
        </w:r>
        <w:r w:rsidR="00D337FD" w:rsidRPr="00113309">
          <w:rPr>
            <w:noProof/>
            <w:webHidden/>
          </w:rPr>
          <w:t>132</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88" w:history="1">
        <w:r w:rsidR="00D337FD" w:rsidRPr="00113309">
          <w:rPr>
            <w:rStyle w:val="afffa"/>
            <w:noProof/>
            <w:color w:val="auto"/>
          </w:rPr>
          <w:t>12.5</w:t>
        </w:r>
        <w:r w:rsidR="00D337FD" w:rsidRPr="00113309">
          <w:rPr>
            <w:rFonts w:ascii="Calibri" w:hAnsi="Calibri"/>
            <w:smallCaps w:val="0"/>
            <w:noProof/>
            <w:sz w:val="22"/>
            <w:szCs w:val="22"/>
          </w:rPr>
          <w:tab/>
        </w:r>
        <w:r w:rsidR="00D337FD" w:rsidRPr="00113309">
          <w:rPr>
            <w:rStyle w:val="afffa"/>
            <w:noProof/>
            <w:color w:val="auto"/>
          </w:rPr>
          <w:t>Нормы земельных участков под автобусные парки (гаражи)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_Toc393700488 \h </w:instrText>
        </w:r>
        <w:r w:rsidR="00D337FD" w:rsidRPr="00113309">
          <w:rPr>
            <w:noProof/>
            <w:webHidden/>
          </w:rPr>
        </w:r>
        <w:r w:rsidR="00D337FD" w:rsidRPr="00113309">
          <w:rPr>
            <w:noProof/>
            <w:webHidden/>
          </w:rPr>
          <w:fldChar w:fldCharType="separate"/>
        </w:r>
        <w:r w:rsidR="00D337FD" w:rsidRPr="00113309">
          <w:rPr>
            <w:noProof/>
            <w:webHidden/>
          </w:rPr>
          <w:t>133</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489" w:history="1">
        <w:r w:rsidR="00D337FD" w:rsidRPr="00113309">
          <w:rPr>
            <w:rStyle w:val="afffa"/>
            <w:noProof/>
            <w:color w:val="auto"/>
          </w:rPr>
          <w:t>13</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_Toc393700489 \h </w:instrText>
        </w:r>
        <w:r w:rsidR="00D337FD" w:rsidRPr="00113309">
          <w:rPr>
            <w:noProof/>
            <w:webHidden/>
          </w:rPr>
        </w:r>
        <w:r w:rsidR="00D337FD" w:rsidRPr="00113309">
          <w:rPr>
            <w:noProof/>
            <w:webHidden/>
          </w:rPr>
          <w:fldChar w:fldCharType="separate"/>
        </w:r>
        <w:r w:rsidR="00D337FD" w:rsidRPr="00113309">
          <w:rPr>
            <w:noProof/>
            <w:webHidden/>
          </w:rPr>
          <w:t>133</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490" w:history="1">
        <w:r w:rsidR="00D337FD" w:rsidRPr="00113309">
          <w:rPr>
            <w:rStyle w:val="afffa"/>
            <w:noProof/>
            <w:color w:val="auto"/>
          </w:rPr>
          <w:t>14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_Toc393700490 \h </w:instrText>
        </w:r>
        <w:r w:rsidR="00D337FD" w:rsidRPr="00113309">
          <w:rPr>
            <w:noProof/>
            <w:webHidden/>
          </w:rPr>
        </w:r>
        <w:r w:rsidR="00D337FD" w:rsidRPr="00113309">
          <w:rPr>
            <w:noProof/>
            <w:webHidden/>
          </w:rPr>
          <w:fldChar w:fldCharType="separate"/>
        </w:r>
        <w:r w:rsidR="00D337FD" w:rsidRPr="00113309">
          <w:rPr>
            <w:noProof/>
            <w:webHidden/>
          </w:rPr>
          <w:t>133</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91" w:history="1">
        <w:r w:rsidR="00D337FD" w:rsidRPr="00113309">
          <w:rPr>
            <w:rStyle w:val="afffa"/>
            <w:noProof/>
            <w:color w:val="auto"/>
          </w:rPr>
          <w:t>14.1</w:t>
        </w:r>
        <w:r w:rsidR="00D337FD" w:rsidRPr="00113309">
          <w:rPr>
            <w:rFonts w:ascii="Calibri" w:hAnsi="Calibri"/>
            <w:smallCaps w:val="0"/>
            <w:noProof/>
            <w:sz w:val="22"/>
            <w:szCs w:val="22"/>
          </w:rPr>
          <w:tab/>
        </w:r>
        <w:r w:rsidR="00D337FD" w:rsidRPr="00113309">
          <w:rPr>
            <w:rStyle w:val="afffa"/>
            <w:noProof/>
            <w:color w:val="auto"/>
          </w:rPr>
          <w:t>Нормативные размеры земельного участка для кладбища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_Toc393700491 \h </w:instrText>
        </w:r>
        <w:r w:rsidR="00D337FD" w:rsidRPr="00113309">
          <w:rPr>
            <w:noProof/>
            <w:webHidden/>
          </w:rPr>
        </w:r>
        <w:r w:rsidR="00D337FD" w:rsidRPr="00113309">
          <w:rPr>
            <w:noProof/>
            <w:webHidden/>
          </w:rPr>
          <w:fldChar w:fldCharType="separate"/>
        </w:r>
        <w:r w:rsidR="00D337FD" w:rsidRPr="00113309">
          <w:rPr>
            <w:noProof/>
            <w:webHidden/>
          </w:rPr>
          <w:t>133</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92" w:history="1">
        <w:r w:rsidR="00D337FD" w:rsidRPr="00113309">
          <w:rPr>
            <w:rStyle w:val="afffa"/>
            <w:noProof/>
            <w:color w:val="auto"/>
          </w:rPr>
          <w:t>14.2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объектов ритуального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_Toc393700492 \h </w:instrText>
        </w:r>
        <w:r w:rsidR="00D337FD" w:rsidRPr="00113309">
          <w:rPr>
            <w:noProof/>
            <w:webHidden/>
          </w:rPr>
        </w:r>
        <w:r w:rsidR="00D337FD" w:rsidRPr="00113309">
          <w:rPr>
            <w:noProof/>
            <w:webHidden/>
          </w:rPr>
          <w:fldChar w:fldCharType="separate"/>
        </w:r>
        <w:r w:rsidR="00D337FD" w:rsidRPr="00113309">
          <w:rPr>
            <w:noProof/>
            <w:webHidden/>
          </w:rPr>
          <w:t>134</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93" w:history="1">
        <w:r w:rsidR="00D337FD" w:rsidRPr="00113309">
          <w:rPr>
            <w:rStyle w:val="afffa"/>
            <w:noProof/>
            <w:color w:val="auto"/>
          </w:rPr>
          <w:t>14.3</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участку, отводимому под кладбище.</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_Toc393700493 \h </w:instrText>
        </w:r>
        <w:r w:rsidR="00D337FD" w:rsidRPr="00113309">
          <w:rPr>
            <w:noProof/>
            <w:webHidden/>
          </w:rPr>
        </w:r>
        <w:r w:rsidR="00D337FD" w:rsidRPr="00113309">
          <w:rPr>
            <w:noProof/>
            <w:webHidden/>
          </w:rPr>
          <w:fldChar w:fldCharType="separate"/>
        </w:r>
        <w:r w:rsidR="00D337FD" w:rsidRPr="00113309">
          <w:rPr>
            <w:noProof/>
            <w:webHidden/>
          </w:rPr>
          <w:t>135</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94" w:history="1">
        <w:r w:rsidR="00D337FD" w:rsidRPr="00113309">
          <w:rPr>
            <w:rStyle w:val="afffa"/>
            <w:noProof/>
            <w:color w:val="auto"/>
          </w:rPr>
          <w:t>14.4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использованию территорий закрытых кладбищ.</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_Toc393700494 \h </w:instrText>
        </w:r>
        <w:r w:rsidR="00D337FD" w:rsidRPr="00113309">
          <w:rPr>
            <w:noProof/>
            <w:webHidden/>
          </w:rPr>
        </w:r>
        <w:r w:rsidR="00D337FD" w:rsidRPr="00113309">
          <w:rPr>
            <w:noProof/>
            <w:webHidden/>
          </w:rPr>
          <w:fldChar w:fldCharType="separate"/>
        </w:r>
        <w:r w:rsidR="00D337FD" w:rsidRPr="00113309">
          <w:rPr>
            <w:noProof/>
            <w:webHidden/>
          </w:rPr>
          <w:t>135</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95" w:history="1">
        <w:r w:rsidR="00D337FD" w:rsidRPr="00113309">
          <w:rPr>
            <w:rStyle w:val="afffa"/>
            <w:noProof/>
            <w:color w:val="auto"/>
          </w:rPr>
          <w:t>14.5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благоустройству объектов ритуального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_Toc393700495 \h </w:instrText>
        </w:r>
        <w:r w:rsidR="00D337FD" w:rsidRPr="00113309">
          <w:rPr>
            <w:noProof/>
            <w:webHidden/>
          </w:rPr>
        </w:r>
        <w:r w:rsidR="00D337FD" w:rsidRPr="00113309">
          <w:rPr>
            <w:noProof/>
            <w:webHidden/>
          </w:rPr>
          <w:fldChar w:fldCharType="separate"/>
        </w:r>
        <w:r w:rsidR="00D337FD" w:rsidRPr="00113309">
          <w:rPr>
            <w:noProof/>
            <w:webHidden/>
          </w:rPr>
          <w:t>135</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496" w:history="1">
        <w:r w:rsidR="00D337FD" w:rsidRPr="00113309">
          <w:rPr>
            <w:rStyle w:val="afffa"/>
            <w:noProof/>
            <w:color w:val="auto"/>
          </w:rPr>
          <w:t>15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_Toc393700496 \h </w:instrText>
        </w:r>
        <w:r w:rsidR="00D337FD" w:rsidRPr="00113309">
          <w:rPr>
            <w:noProof/>
            <w:webHidden/>
          </w:rPr>
        </w:r>
        <w:r w:rsidR="00D337FD" w:rsidRPr="00113309">
          <w:rPr>
            <w:noProof/>
            <w:webHidden/>
          </w:rPr>
          <w:fldChar w:fldCharType="separate"/>
        </w:r>
        <w:r w:rsidR="00D337FD" w:rsidRPr="00113309">
          <w:rPr>
            <w:noProof/>
            <w:webHidden/>
          </w:rPr>
          <w:t>135</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97" w:history="1">
        <w:r w:rsidR="00D337FD" w:rsidRPr="00113309">
          <w:rPr>
            <w:rStyle w:val="afffa"/>
            <w:noProof/>
            <w:color w:val="auto"/>
          </w:rPr>
          <w:t>15.1</w:t>
        </w:r>
        <w:r w:rsidR="00D337FD" w:rsidRPr="00113309">
          <w:rPr>
            <w:rFonts w:ascii="Calibri" w:hAnsi="Calibri"/>
            <w:smallCaps w:val="0"/>
            <w:noProof/>
            <w:sz w:val="22"/>
            <w:szCs w:val="22"/>
          </w:rPr>
          <w:tab/>
        </w:r>
        <w:r w:rsidR="00D337FD" w:rsidRPr="00113309">
          <w:rPr>
            <w:rStyle w:val="afffa"/>
            <w:noProof/>
            <w:color w:val="auto"/>
          </w:rPr>
          <w:t>Нормативы накопления твёрдых бытовых отходов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_Toc393700497 \h </w:instrText>
        </w:r>
        <w:r w:rsidR="00D337FD" w:rsidRPr="00113309">
          <w:rPr>
            <w:noProof/>
            <w:webHidden/>
          </w:rPr>
        </w:r>
        <w:r w:rsidR="00D337FD" w:rsidRPr="00113309">
          <w:rPr>
            <w:noProof/>
            <w:webHidden/>
          </w:rPr>
          <w:fldChar w:fldCharType="separate"/>
        </w:r>
        <w:r w:rsidR="00D337FD" w:rsidRPr="00113309">
          <w:rPr>
            <w:noProof/>
            <w:webHidden/>
          </w:rPr>
          <w:t>135</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98" w:history="1">
        <w:r w:rsidR="00D337FD" w:rsidRPr="00113309">
          <w:rPr>
            <w:rStyle w:val="afffa"/>
            <w:noProof/>
            <w:color w:val="auto"/>
          </w:rPr>
          <w:t>15.2</w:t>
        </w:r>
        <w:r w:rsidR="00D337FD" w:rsidRPr="00113309">
          <w:rPr>
            <w:rFonts w:ascii="Calibri" w:hAnsi="Calibri"/>
            <w:smallCaps w:val="0"/>
            <w:noProof/>
            <w:sz w:val="22"/>
            <w:szCs w:val="22"/>
          </w:rPr>
          <w:tab/>
        </w:r>
        <w:r w:rsidR="00D337FD" w:rsidRPr="00113309">
          <w:rPr>
            <w:rStyle w:val="afffa"/>
            <w:noProof/>
            <w:color w:val="auto"/>
          </w:rPr>
          <w:t>Нормативы накопления  крупногабаритных  коммунальных  отходов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_Toc393700498 \h </w:instrText>
        </w:r>
        <w:r w:rsidR="00D337FD" w:rsidRPr="00113309">
          <w:rPr>
            <w:noProof/>
            <w:webHidden/>
          </w:rPr>
        </w:r>
        <w:r w:rsidR="00D337FD" w:rsidRPr="00113309">
          <w:rPr>
            <w:noProof/>
            <w:webHidden/>
          </w:rPr>
          <w:fldChar w:fldCharType="separate"/>
        </w:r>
        <w:r w:rsidR="00D337FD" w:rsidRPr="00113309">
          <w:rPr>
            <w:noProof/>
            <w:webHidden/>
          </w:rPr>
          <w:t>136</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499" w:history="1">
        <w:r w:rsidR="00D337FD" w:rsidRPr="00113309">
          <w:rPr>
            <w:rStyle w:val="afffa"/>
            <w:noProof/>
            <w:color w:val="auto"/>
          </w:rPr>
          <w:t>15.3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_Toc393700499 \h </w:instrText>
        </w:r>
        <w:r w:rsidR="00D337FD" w:rsidRPr="00113309">
          <w:rPr>
            <w:noProof/>
            <w:webHidden/>
          </w:rPr>
        </w:r>
        <w:r w:rsidR="00D337FD" w:rsidRPr="00113309">
          <w:rPr>
            <w:noProof/>
            <w:webHidden/>
          </w:rPr>
          <w:fldChar w:fldCharType="separate"/>
        </w:r>
        <w:r w:rsidR="00D337FD" w:rsidRPr="00113309">
          <w:rPr>
            <w:noProof/>
            <w:webHidden/>
          </w:rPr>
          <w:t>137</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00" w:history="1">
        <w:r w:rsidR="00D337FD" w:rsidRPr="00113309">
          <w:rPr>
            <w:rStyle w:val="afffa"/>
            <w:noProof/>
            <w:color w:val="auto"/>
          </w:rPr>
          <w:t>15.4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мероприятиям по мусороудалению</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_Toc393700500 \h </w:instrText>
        </w:r>
        <w:r w:rsidR="00D337FD" w:rsidRPr="00113309">
          <w:rPr>
            <w:noProof/>
            <w:webHidden/>
          </w:rPr>
        </w:r>
        <w:r w:rsidR="00D337FD" w:rsidRPr="00113309">
          <w:rPr>
            <w:noProof/>
            <w:webHidden/>
          </w:rPr>
          <w:fldChar w:fldCharType="separate"/>
        </w:r>
        <w:r w:rsidR="00D337FD" w:rsidRPr="00113309">
          <w:rPr>
            <w:noProof/>
            <w:webHidden/>
          </w:rPr>
          <w:t>137</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01" w:history="1">
        <w:r w:rsidR="00D337FD" w:rsidRPr="00113309">
          <w:rPr>
            <w:rStyle w:val="afffa"/>
            <w:noProof/>
            <w:color w:val="auto"/>
          </w:rPr>
          <w:t>15.5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площадок для установки  мусоросборников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_Toc393700501 \h </w:instrText>
        </w:r>
        <w:r w:rsidR="00D337FD" w:rsidRPr="00113309">
          <w:rPr>
            <w:noProof/>
            <w:webHidden/>
          </w:rPr>
        </w:r>
        <w:r w:rsidR="00D337FD" w:rsidRPr="00113309">
          <w:rPr>
            <w:noProof/>
            <w:webHidden/>
          </w:rPr>
          <w:fldChar w:fldCharType="separate"/>
        </w:r>
        <w:r w:rsidR="00D337FD" w:rsidRPr="00113309">
          <w:rPr>
            <w:noProof/>
            <w:webHidden/>
          </w:rPr>
          <w:t>137</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02" w:history="1">
        <w:r w:rsidR="00D337FD" w:rsidRPr="00113309">
          <w:rPr>
            <w:rStyle w:val="afffa"/>
            <w:noProof/>
            <w:color w:val="auto"/>
          </w:rPr>
          <w:t>15.6</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расчёту числа устанавливаемых контейнеров для мусора.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_Toc393700502 \h </w:instrText>
        </w:r>
        <w:r w:rsidR="00D337FD" w:rsidRPr="00113309">
          <w:rPr>
            <w:noProof/>
            <w:webHidden/>
          </w:rPr>
        </w:r>
        <w:r w:rsidR="00D337FD" w:rsidRPr="00113309">
          <w:rPr>
            <w:noProof/>
            <w:webHidden/>
          </w:rPr>
          <w:fldChar w:fldCharType="separate"/>
        </w:r>
        <w:r w:rsidR="00D337FD" w:rsidRPr="00113309">
          <w:rPr>
            <w:noProof/>
            <w:webHidden/>
          </w:rPr>
          <w:t>137</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03" w:history="1">
        <w:r w:rsidR="00D337FD" w:rsidRPr="00113309">
          <w:rPr>
            <w:rStyle w:val="afffa"/>
            <w:noProof/>
            <w:color w:val="auto"/>
          </w:rPr>
          <w:t>15.7</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_Toc393700503 \h </w:instrText>
        </w:r>
        <w:r w:rsidR="00D337FD" w:rsidRPr="00113309">
          <w:rPr>
            <w:noProof/>
            <w:webHidden/>
          </w:rPr>
        </w:r>
        <w:r w:rsidR="00D337FD" w:rsidRPr="00113309">
          <w:rPr>
            <w:noProof/>
            <w:webHidden/>
          </w:rPr>
          <w:fldChar w:fldCharType="separate"/>
        </w:r>
        <w:r w:rsidR="00D337FD" w:rsidRPr="00113309">
          <w:rPr>
            <w:noProof/>
            <w:webHidden/>
          </w:rPr>
          <w:t>138</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504" w:history="1">
        <w:r w:rsidR="00D337FD" w:rsidRPr="00113309">
          <w:rPr>
            <w:rStyle w:val="afffa"/>
            <w:noProof/>
            <w:color w:val="auto"/>
          </w:rPr>
          <w:t>16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_Toc393700504 \h </w:instrText>
        </w:r>
        <w:r w:rsidR="00D337FD" w:rsidRPr="00113309">
          <w:rPr>
            <w:noProof/>
            <w:webHidden/>
          </w:rPr>
        </w:r>
        <w:r w:rsidR="00D337FD" w:rsidRPr="00113309">
          <w:rPr>
            <w:noProof/>
            <w:webHidden/>
          </w:rPr>
          <w:fldChar w:fldCharType="separate"/>
        </w:r>
        <w:r w:rsidR="00D337FD" w:rsidRPr="00113309">
          <w:rPr>
            <w:noProof/>
            <w:webHidden/>
          </w:rPr>
          <w:t>138</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05" w:history="1">
        <w:r w:rsidR="00D337FD" w:rsidRPr="00113309">
          <w:rPr>
            <w:rStyle w:val="afffa"/>
            <w:noProof/>
            <w:color w:val="auto"/>
          </w:rPr>
          <w:t>16.1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_Toc393700505 \h </w:instrText>
        </w:r>
        <w:r w:rsidR="00D337FD" w:rsidRPr="00113309">
          <w:rPr>
            <w:noProof/>
            <w:webHidden/>
          </w:rPr>
        </w:r>
        <w:r w:rsidR="00D337FD" w:rsidRPr="00113309">
          <w:rPr>
            <w:noProof/>
            <w:webHidden/>
          </w:rPr>
          <w:fldChar w:fldCharType="separate"/>
        </w:r>
        <w:r w:rsidR="00D337FD" w:rsidRPr="00113309">
          <w:rPr>
            <w:noProof/>
            <w:webHidden/>
          </w:rPr>
          <w:t>138</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06" w:history="1">
        <w:r w:rsidR="00D337FD" w:rsidRPr="00113309">
          <w:rPr>
            <w:rStyle w:val="afffa"/>
            <w:noProof/>
            <w:color w:val="auto"/>
          </w:rPr>
          <w:t>16.2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градостроительного проектирования в сейсмических районах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_Toc393700506 \h </w:instrText>
        </w:r>
        <w:r w:rsidR="00D337FD" w:rsidRPr="00113309">
          <w:rPr>
            <w:noProof/>
            <w:webHidden/>
          </w:rPr>
        </w:r>
        <w:r w:rsidR="00D337FD" w:rsidRPr="00113309">
          <w:rPr>
            <w:noProof/>
            <w:webHidden/>
          </w:rPr>
          <w:fldChar w:fldCharType="separate"/>
        </w:r>
        <w:r w:rsidR="00D337FD" w:rsidRPr="00113309">
          <w:rPr>
            <w:noProof/>
            <w:webHidden/>
          </w:rPr>
          <w:t>139</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07" w:history="1">
        <w:r w:rsidR="00D337FD" w:rsidRPr="00113309">
          <w:rPr>
            <w:rStyle w:val="afffa"/>
            <w:noProof/>
            <w:color w:val="auto"/>
          </w:rPr>
          <w:t>16.3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пожарной безопасности населенных пунктов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_Toc393700507 \h </w:instrText>
        </w:r>
        <w:r w:rsidR="00D337FD" w:rsidRPr="00113309">
          <w:rPr>
            <w:noProof/>
            <w:webHidden/>
          </w:rPr>
        </w:r>
        <w:r w:rsidR="00D337FD" w:rsidRPr="00113309">
          <w:rPr>
            <w:noProof/>
            <w:webHidden/>
          </w:rPr>
          <w:fldChar w:fldCharType="separate"/>
        </w:r>
        <w:r w:rsidR="00D337FD" w:rsidRPr="00113309">
          <w:rPr>
            <w:noProof/>
            <w:webHidden/>
          </w:rPr>
          <w:t>140</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08" w:history="1">
        <w:r w:rsidR="00D337FD" w:rsidRPr="00113309">
          <w:rPr>
            <w:rStyle w:val="afffa"/>
            <w:noProof/>
            <w:color w:val="auto"/>
          </w:rPr>
          <w:t>16.4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защите территорий от затопления и подтопления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_Toc393700508 \h </w:instrText>
        </w:r>
        <w:r w:rsidR="00D337FD" w:rsidRPr="00113309">
          <w:rPr>
            <w:noProof/>
            <w:webHidden/>
          </w:rPr>
        </w:r>
        <w:r w:rsidR="00D337FD" w:rsidRPr="00113309">
          <w:rPr>
            <w:noProof/>
            <w:webHidden/>
          </w:rPr>
          <w:fldChar w:fldCharType="separate"/>
        </w:r>
        <w:r w:rsidR="00D337FD" w:rsidRPr="00113309">
          <w:rPr>
            <w:noProof/>
            <w:webHidden/>
          </w:rPr>
          <w:t>141</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509" w:history="1">
        <w:r w:rsidR="00D337FD" w:rsidRPr="00113309">
          <w:rPr>
            <w:rStyle w:val="afffa"/>
            <w:noProof/>
            <w:color w:val="auto"/>
          </w:rPr>
          <w:t>17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_Toc393700509 \h </w:instrText>
        </w:r>
        <w:r w:rsidR="00D337FD" w:rsidRPr="00113309">
          <w:rPr>
            <w:noProof/>
            <w:webHidden/>
          </w:rPr>
        </w:r>
        <w:r w:rsidR="00D337FD" w:rsidRPr="00113309">
          <w:rPr>
            <w:noProof/>
            <w:webHidden/>
          </w:rPr>
          <w:fldChar w:fldCharType="separate"/>
        </w:r>
        <w:r w:rsidR="00D337FD" w:rsidRPr="00113309">
          <w:rPr>
            <w:noProof/>
            <w:webHidden/>
          </w:rPr>
          <w:t>141</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510" w:history="1">
        <w:r w:rsidR="00D337FD" w:rsidRPr="00113309">
          <w:rPr>
            <w:rStyle w:val="afffa"/>
            <w:noProof/>
            <w:color w:val="auto"/>
          </w:rPr>
          <w:t>18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_Toc393700510 \h </w:instrText>
        </w:r>
        <w:r w:rsidR="00D337FD" w:rsidRPr="00113309">
          <w:rPr>
            <w:noProof/>
            <w:webHidden/>
          </w:rPr>
        </w:r>
        <w:r w:rsidR="00D337FD" w:rsidRPr="00113309">
          <w:rPr>
            <w:noProof/>
            <w:webHidden/>
          </w:rPr>
          <w:fldChar w:fldCharType="separate"/>
        </w:r>
        <w:r w:rsidR="00D337FD" w:rsidRPr="00113309">
          <w:rPr>
            <w:noProof/>
            <w:webHidden/>
          </w:rPr>
          <w:t>142</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511" w:history="1">
        <w:r w:rsidR="00D337FD" w:rsidRPr="00113309">
          <w:rPr>
            <w:rStyle w:val="afffa"/>
            <w:noProof/>
            <w:color w:val="auto"/>
          </w:rPr>
          <w:t>19</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_Toc393700511 \h </w:instrText>
        </w:r>
        <w:r w:rsidR="00D337FD" w:rsidRPr="00113309">
          <w:rPr>
            <w:noProof/>
            <w:webHidden/>
          </w:rPr>
        </w:r>
        <w:r w:rsidR="00D337FD" w:rsidRPr="00113309">
          <w:rPr>
            <w:noProof/>
            <w:webHidden/>
          </w:rPr>
          <w:fldChar w:fldCharType="separate"/>
        </w:r>
        <w:r w:rsidR="00D337FD" w:rsidRPr="00113309">
          <w:rPr>
            <w:noProof/>
            <w:webHidden/>
          </w:rPr>
          <w:t>143</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512" w:history="1">
        <w:r w:rsidR="00D337FD" w:rsidRPr="00113309">
          <w:rPr>
            <w:rStyle w:val="afffa"/>
            <w:noProof/>
            <w:color w:val="auto"/>
          </w:rPr>
          <w:t>20</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охраны окружающей среды.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_Toc393700512 \h </w:instrText>
        </w:r>
        <w:r w:rsidR="00D337FD" w:rsidRPr="00113309">
          <w:rPr>
            <w:noProof/>
            <w:webHidden/>
          </w:rPr>
        </w:r>
        <w:r w:rsidR="00D337FD" w:rsidRPr="00113309">
          <w:rPr>
            <w:noProof/>
            <w:webHidden/>
          </w:rPr>
          <w:fldChar w:fldCharType="separate"/>
        </w:r>
        <w:r w:rsidR="00D337FD" w:rsidRPr="00113309">
          <w:rPr>
            <w:noProof/>
            <w:webHidden/>
          </w:rPr>
          <w:t>144</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13" w:history="1">
        <w:r w:rsidR="00D337FD" w:rsidRPr="00113309">
          <w:rPr>
            <w:rStyle w:val="afffa"/>
            <w:noProof/>
            <w:color w:val="auto"/>
          </w:rPr>
          <w:t>20.1</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допустимых уровней воздействия на окружающую среду.</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_Toc393700513 \h </w:instrText>
        </w:r>
        <w:r w:rsidR="00D337FD" w:rsidRPr="00113309">
          <w:rPr>
            <w:noProof/>
            <w:webHidden/>
          </w:rPr>
        </w:r>
        <w:r w:rsidR="00D337FD" w:rsidRPr="00113309">
          <w:rPr>
            <w:noProof/>
            <w:webHidden/>
          </w:rPr>
          <w:fldChar w:fldCharType="separate"/>
        </w:r>
        <w:r w:rsidR="00D337FD" w:rsidRPr="00113309">
          <w:rPr>
            <w:noProof/>
            <w:webHidden/>
          </w:rPr>
          <w:t>144</w:t>
        </w:r>
        <w:r w:rsidR="00D337FD" w:rsidRPr="00113309">
          <w:rPr>
            <w:noProof/>
            <w:webHidden/>
          </w:rPr>
          <w:fldChar w:fldCharType="end"/>
        </w:r>
      </w:hyperlink>
    </w:p>
    <w:p w:rsidR="00D337FD" w:rsidRPr="00113309" w:rsidRDefault="00C77F61">
      <w:pPr>
        <w:pStyle w:val="13"/>
        <w:tabs>
          <w:tab w:val="right" w:leader="dot" w:pos="9629"/>
        </w:tabs>
        <w:rPr>
          <w:rFonts w:ascii="Calibri" w:hAnsi="Calibri"/>
          <w:b w:val="0"/>
          <w:bCs w:val="0"/>
          <w:caps w:val="0"/>
          <w:noProof/>
          <w:sz w:val="22"/>
          <w:szCs w:val="22"/>
        </w:rPr>
      </w:pPr>
      <w:hyperlink w:anchor="_Toc393700514" w:history="1">
        <w:r w:rsidR="00D337FD" w:rsidRPr="00113309">
          <w:rPr>
            <w:rStyle w:val="afffa"/>
            <w:rFonts w:eastAsia="Calibri"/>
            <w:noProof/>
            <w:color w:val="auto"/>
            <w:lang w:eastAsia="ar-SA"/>
          </w:rPr>
          <w:t>ПДК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_Toc393700514 \h </w:instrText>
        </w:r>
        <w:r w:rsidR="00D337FD" w:rsidRPr="00113309">
          <w:rPr>
            <w:noProof/>
            <w:webHidden/>
          </w:rPr>
        </w:r>
        <w:r w:rsidR="00D337FD" w:rsidRPr="00113309">
          <w:rPr>
            <w:noProof/>
            <w:webHidden/>
          </w:rPr>
          <w:fldChar w:fldCharType="separate"/>
        </w:r>
        <w:r w:rsidR="00D337FD" w:rsidRPr="00113309">
          <w:rPr>
            <w:noProof/>
            <w:webHidden/>
          </w:rPr>
          <w:t>145</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15" w:history="1">
        <w:r w:rsidR="00D337FD" w:rsidRPr="00113309">
          <w:rPr>
            <w:rStyle w:val="afffa"/>
            <w:noProof/>
            <w:color w:val="auto"/>
          </w:rPr>
          <w:t>20.2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_Toc393700515 \h </w:instrText>
        </w:r>
        <w:r w:rsidR="00D337FD" w:rsidRPr="00113309">
          <w:rPr>
            <w:noProof/>
            <w:webHidden/>
          </w:rPr>
        </w:r>
        <w:r w:rsidR="00D337FD" w:rsidRPr="00113309">
          <w:rPr>
            <w:noProof/>
            <w:webHidden/>
          </w:rPr>
          <w:fldChar w:fldCharType="separate"/>
        </w:r>
        <w:r w:rsidR="00D337FD" w:rsidRPr="00113309">
          <w:rPr>
            <w:noProof/>
            <w:webHidden/>
          </w:rPr>
          <w:t>146</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16" w:history="1">
        <w:r w:rsidR="00D337FD" w:rsidRPr="00113309">
          <w:rPr>
            <w:rStyle w:val="afffa"/>
            <w:noProof/>
            <w:color w:val="auto"/>
          </w:rPr>
          <w:t>20.3</w:t>
        </w:r>
        <w:r w:rsidR="00D337FD" w:rsidRPr="00113309">
          <w:rPr>
            <w:rFonts w:ascii="Calibri" w:hAnsi="Calibri"/>
            <w:smallCaps w:val="0"/>
            <w:noProof/>
            <w:sz w:val="22"/>
            <w:szCs w:val="22"/>
          </w:rPr>
          <w:tab/>
        </w:r>
        <w:r w:rsidR="00D337FD" w:rsidRPr="00113309">
          <w:rPr>
            <w:rStyle w:val="afffa"/>
            <w:noProof/>
            <w:color w:val="auto"/>
          </w:rPr>
          <w:t>Регулирование микроклимата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_Toc393700516 \h </w:instrText>
        </w:r>
        <w:r w:rsidR="00D337FD" w:rsidRPr="00113309">
          <w:rPr>
            <w:noProof/>
            <w:webHidden/>
          </w:rPr>
        </w:r>
        <w:r w:rsidR="00D337FD" w:rsidRPr="00113309">
          <w:rPr>
            <w:noProof/>
            <w:webHidden/>
          </w:rPr>
          <w:fldChar w:fldCharType="separate"/>
        </w:r>
        <w:r w:rsidR="00D337FD" w:rsidRPr="00113309">
          <w:rPr>
            <w:noProof/>
            <w:webHidden/>
          </w:rPr>
          <w:t>147</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517" w:history="1">
        <w:r w:rsidR="00D337FD" w:rsidRPr="00113309">
          <w:rPr>
            <w:rStyle w:val="afffa"/>
            <w:noProof/>
            <w:color w:val="auto"/>
          </w:rPr>
          <w:t>21</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_Toc393700517 \h </w:instrText>
        </w:r>
        <w:r w:rsidR="00D337FD" w:rsidRPr="00113309">
          <w:rPr>
            <w:noProof/>
            <w:webHidden/>
          </w:rPr>
        </w:r>
        <w:r w:rsidR="00D337FD" w:rsidRPr="00113309">
          <w:rPr>
            <w:noProof/>
            <w:webHidden/>
          </w:rPr>
          <w:fldChar w:fldCharType="separate"/>
        </w:r>
        <w:r w:rsidR="00D337FD" w:rsidRPr="00113309">
          <w:rPr>
            <w:noProof/>
            <w:webHidden/>
          </w:rPr>
          <w:t>148</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518" w:history="1">
        <w:r w:rsidR="00D337FD" w:rsidRPr="00113309">
          <w:rPr>
            <w:rStyle w:val="afffa"/>
            <w:noProof/>
            <w:color w:val="auto"/>
          </w:rPr>
          <w:t>22</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застройке территорий месторождений полезных ископаемых.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_Toc393700518 \h </w:instrText>
        </w:r>
        <w:r w:rsidR="00D337FD" w:rsidRPr="00113309">
          <w:rPr>
            <w:noProof/>
            <w:webHidden/>
          </w:rPr>
        </w:r>
        <w:r w:rsidR="00D337FD" w:rsidRPr="00113309">
          <w:rPr>
            <w:noProof/>
            <w:webHidden/>
          </w:rPr>
          <w:fldChar w:fldCharType="separate"/>
        </w:r>
        <w:r w:rsidR="00D337FD" w:rsidRPr="00113309">
          <w:rPr>
            <w:noProof/>
            <w:webHidden/>
          </w:rPr>
          <w:t>152</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519" w:history="1">
        <w:r w:rsidR="00D337FD" w:rsidRPr="00113309">
          <w:rPr>
            <w:rStyle w:val="afffa"/>
            <w:noProof/>
            <w:color w:val="auto"/>
          </w:rPr>
          <w:t>23</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охране объектов культурного наследия при градостроительном проектировании.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_Toc393700519 \h </w:instrText>
        </w:r>
        <w:r w:rsidR="00D337FD" w:rsidRPr="00113309">
          <w:rPr>
            <w:noProof/>
            <w:webHidden/>
          </w:rPr>
        </w:r>
        <w:r w:rsidR="00D337FD" w:rsidRPr="00113309">
          <w:rPr>
            <w:noProof/>
            <w:webHidden/>
          </w:rPr>
          <w:fldChar w:fldCharType="separate"/>
        </w:r>
        <w:r w:rsidR="00D337FD" w:rsidRPr="00113309">
          <w:rPr>
            <w:noProof/>
            <w:webHidden/>
          </w:rPr>
          <w:t>153</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520" w:history="1">
        <w:r w:rsidR="00D337FD" w:rsidRPr="00113309">
          <w:rPr>
            <w:rStyle w:val="afffa"/>
            <w:noProof/>
            <w:color w:val="auto"/>
          </w:rPr>
          <w:t>24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_Toc393700520 \h </w:instrText>
        </w:r>
        <w:r w:rsidR="00D337FD" w:rsidRPr="00113309">
          <w:rPr>
            <w:noProof/>
            <w:webHidden/>
          </w:rPr>
        </w:r>
        <w:r w:rsidR="00D337FD" w:rsidRPr="00113309">
          <w:rPr>
            <w:noProof/>
            <w:webHidden/>
          </w:rPr>
          <w:fldChar w:fldCharType="separate"/>
        </w:r>
        <w:r w:rsidR="00D337FD" w:rsidRPr="00113309">
          <w:rPr>
            <w:noProof/>
            <w:webHidden/>
          </w:rPr>
          <w:t>154</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21" w:history="1">
        <w:r w:rsidR="00D337FD" w:rsidRPr="00113309">
          <w:rPr>
            <w:rStyle w:val="afffa"/>
            <w:noProof/>
            <w:color w:val="auto"/>
          </w:rPr>
          <w:t>24.1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_Toc393700521 \h </w:instrText>
        </w:r>
        <w:r w:rsidR="00D337FD" w:rsidRPr="00113309">
          <w:rPr>
            <w:noProof/>
            <w:webHidden/>
          </w:rPr>
        </w:r>
        <w:r w:rsidR="00D337FD" w:rsidRPr="00113309">
          <w:rPr>
            <w:noProof/>
            <w:webHidden/>
          </w:rPr>
          <w:fldChar w:fldCharType="separate"/>
        </w:r>
        <w:r w:rsidR="00D337FD" w:rsidRPr="00113309">
          <w:rPr>
            <w:noProof/>
            <w:webHidden/>
          </w:rPr>
          <w:t>154</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22" w:history="1">
        <w:r w:rsidR="00D337FD" w:rsidRPr="00113309">
          <w:rPr>
            <w:rStyle w:val="afffa"/>
            <w:noProof/>
            <w:color w:val="auto"/>
          </w:rPr>
          <w:t>24.2</w:t>
        </w:r>
        <w:r w:rsidR="00D337FD" w:rsidRPr="00113309">
          <w:rPr>
            <w:rFonts w:ascii="Calibri" w:hAnsi="Calibri"/>
            <w:smallCaps w:val="0"/>
            <w:noProof/>
            <w:sz w:val="22"/>
            <w:szCs w:val="22"/>
          </w:rPr>
          <w:tab/>
        </w:r>
        <w:r w:rsidR="00D337FD"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_Toc393700522 \h </w:instrText>
        </w:r>
        <w:r w:rsidR="00D337FD" w:rsidRPr="00113309">
          <w:rPr>
            <w:noProof/>
            <w:webHidden/>
          </w:rPr>
        </w:r>
        <w:r w:rsidR="00D337FD" w:rsidRPr="00113309">
          <w:rPr>
            <w:noProof/>
            <w:webHidden/>
          </w:rPr>
          <w:fldChar w:fldCharType="separate"/>
        </w:r>
        <w:r w:rsidR="00D337FD" w:rsidRPr="00113309">
          <w:rPr>
            <w:noProof/>
            <w:webHidden/>
          </w:rPr>
          <w:t>155</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23" w:history="1">
        <w:r w:rsidR="00D337FD" w:rsidRPr="00113309">
          <w:rPr>
            <w:rStyle w:val="afffa"/>
            <w:noProof/>
            <w:color w:val="auto"/>
          </w:rPr>
          <w:t>24.3</w:t>
        </w:r>
        <w:r w:rsidR="00D337FD" w:rsidRPr="00113309">
          <w:rPr>
            <w:rFonts w:ascii="Calibri" w:hAnsi="Calibri"/>
            <w:smallCaps w:val="0"/>
            <w:noProof/>
            <w:sz w:val="22"/>
            <w:szCs w:val="22"/>
          </w:rPr>
          <w:tab/>
        </w:r>
        <w:r w:rsidR="00D337FD" w:rsidRPr="00113309">
          <w:rPr>
            <w:rStyle w:val="afffa"/>
            <w:noProof/>
            <w:color w:val="auto"/>
          </w:rPr>
          <w:t>Уровень обеспеченности поселений лечебно-оздоровительными местностями и курортами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_Toc393700523 \h </w:instrText>
        </w:r>
        <w:r w:rsidR="00D337FD" w:rsidRPr="00113309">
          <w:rPr>
            <w:noProof/>
            <w:webHidden/>
          </w:rPr>
        </w:r>
        <w:r w:rsidR="00D337FD" w:rsidRPr="00113309">
          <w:rPr>
            <w:noProof/>
            <w:webHidden/>
          </w:rPr>
          <w:fldChar w:fldCharType="separate"/>
        </w:r>
        <w:r w:rsidR="00D337FD" w:rsidRPr="00113309">
          <w:rPr>
            <w:noProof/>
            <w:webHidden/>
          </w:rPr>
          <w:t>155</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24" w:history="1">
        <w:r w:rsidR="00D337FD" w:rsidRPr="00113309">
          <w:rPr>
            <w:rStyle w:val="afffa"/>
            <w:noProof/>
            <w:color w:val="auto"/>
          </w:rPr>
          <w:t>24.4</w:t>
        </w:r>
        <w:r w:rsidR="00D337FD" w:rsidRPr="00113309">
          <w:rPr>
            <w:rFonts w:ascii="Calibri" w:hAnsi="Calibri"/>
            <w:smallCaps w:val="0"/>
            <w:noProof/>
            <w:sz w:val="22"/>
            <w:szCs w:val="22"/>
          </w:rPr>
          <w:tab/>
        </w:r>
        <w:r w:rsidR="00D337FD" w:rsidRPr="00113309">
          <w:rPr>
            <w:rStyle w:val="afffa"/>
            <w:noProof/>
            <w:color w:val="auto"/>
          </w:rPr>
          <w:t>Размеры земельных участков лечебно-оздоровительных местностей и курортов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_Toc393700524 \h </w:instrText>
        </w:r>
        <w:r w:rsidR="00D337FD" w:rsidRPr="00113309">
          <w:rPr>
            <w:noProof/>
            <w:webHidden/>
          </w:rPr>
        </w:r>
        <w:r w:rsidR="00D337FD" w:rsidRPr="00113309">
          <w:rPr>
            <w:noProof/>
            <w:webHidden/>
          </w:rPr>
          <w:fldChar w:fldCharType="separate"/>
        </w:r>
        <w:r w:rsidR="00D337FD" w:rsidRPr="00113309">
          <w:rPr>
            <w:noProof/>
            <w:webHidden/>
          </w:rPr>
          <w:t>155</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25" w:history="1">
        <w:r w:rsidR="00D337FD" w:rsidRPr="00113309">
          <w:rPr>
            <w:rStyle w:val="afffa"/>
            <w:noProof/>
            <w:color w:val="auto"/>
          </w:rPr>
          <w:t>24.5</w:t>
        </w:r>
        <w:r w:rsidR="00D337FD" w:rsidRPr="00113309">
          <w:rPr>
            <w:rFonts w:ascii="Calibri" w:hAnsi="Calibri"/>
            <w:smallCaps w:val="0"/>
            <w:noProof/>
            <w:sz w:val="22"/>
            <w:szCs w:val="22"/>
          </w:rPr>
          <w:tab/>
        </w:r>
        <w:r w:rsidR="00D337FD"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_Toc393700525 \h </w:instrText>
        </w:r>
        <w:r w:rsidR="00D337FD" w:rsidRPr="00113309">
          <w:rPr>
            <w:noProof/>
            <w:webHidden/>
          </w:rPr>
        </w:r>
        <w:r w:rsidR="00D337FD" w:rsidRPr="00113309">
          <w:rPr>
            <w:noProof/>
            <w:webHidden/>
          </w:rPr>
          <w:fldChar w:fldCharType="separate"/>
        </w:r>
        <w:r w:rsidR="00D337FD" w:rsidRPr="00113309">
          <w:rPr>
            <w:noProof/>
            <w:webHidden/>
          </w:rPr>
          <w:t>155</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26" w:history="1">
        <w:r w:rsidR="00D337FD" w:rsidRPr="00113309">
          <w:rPr>
            <w:rStyle w:val="afffa"/>
            <w:noProof/>
            <w:color w:val="auto"/>
          </w:rPr>
          <w:t>24.6</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курортных зонах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_Toc393700526 \h </w:instrText>
        </w:r>
        <w:r w:rsidR="00D337FD" w:rsidRPr="00113309">
          <w:rPr>
            <w:noProof/>
            <w:webHidden/>
          </w:rPr>
        </w:r>
        <w:r w:rsidR="00D337FD" w:rsidRPr="00113309">
          <w:rPr>
            <w:noProof/>
            <w:webHidden/>
          </w:rPr>
          <w:fldChar w:fldCharType="separate"/>
        </w:r>
        <w:r w:rsidR="00D337FD" w:rsidRPr="00113309">
          <w:rPr>
            <w:noProof/>
            <w:webHidden/>
          </w:rPr>
          <w:t>155</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27" w:history="1">
        <w:r w:rsidR="00D337FD" w:rsidRPr="00113309">
          <w:rPr>
            <w:rStyle w:val="afffa"/>
            <w:noProof/>
            <w:color w:val="auto"/>
          </w:rPr>
          <w:t>24.7</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_Toc393700527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28" w:history="1">
        <w:r w:rsidR="00D337FD" w:rsidRPr="00113309">
          <w:rPr>
            <w:rStyle w:val="afffa"/>
            <w:noProof/>
            <w:color w:val="auto"/>
          </w:rPr>
          <w:t>24.8</w:t>
        </w:r>
        <w:r w:rsidR="00D337FD" w:rsidRPr="00113309">
          <w:rPr>
            <w:rFonts w:ascii="Calibri" w:hAnsi="Calibri"/>
            <w:smallCaps w:val="0"/>
            <w:noProof/>
            <w:sz w:val="22"/>
            <w:szCs w:val="22"/>
          </w:rPr>
          <w:tab/>
        </w:r>
        <w:r w:rsidR="00D337FD" w:rsidRPr="00113309">
          <w:rPr>
            <w:rStyle w:val="afffa"/>
            <w:noProof/>
            <w:color w:val="auto"/>
          </w:rPr>
          <w:t>Размеры территории специализированных лечебных пляжей для лечащихся с ограниченной подвижностью</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_Toc393700528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29" w:history="1">
        <w:r w:rsidR="00D337FD" w:rsidRPr="00113309">
          <w:rPr>
            <w:rStyle w:val="afffa"/>
            <w:noProof/>
            <w:color w:val="auto"/>
          </w:rPr>
          <w:t>24.9</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_Toc393700529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530" w:history="1">
        <w:r w:rsidR="00D337FD" w:rsidRPr="00113309">
          <w:rPr>
            <w:rStyle w:val="afffa"/>
            <w:noProof/>
            <w:color w:val="auto"/>
          </w:rPr>
          <w:t>25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массового отдыха жителей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_Toc393700530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31" w:history="1">
        <w:r w:rsidR="00D337FD" w:rsidRPr="00113309">
          <w:rPr>
            <w:rStyle w:val="afffa"/>
            <w:noProof/>
            <w:color w:val="auto"/>
          </w:rPr>
          <w:t>25.1</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объектов для массового отдыха населения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_Toc393700531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32" w:history="1">
        <w:r w:rsidR="00D337FD" w:rsidRPr="00113309">
          <w:rPr>
            <w:rStyle w:val="afffa"/>
            <w:noProof/>
            <w:color w:val="auto"/>
          </w:rPr>
          <w:t>25.2</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зоны отдыха в условиях котловинности горного рельефа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_Toc393700532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33" w:history="1">
        <w:r w:rsidR="00D337FD" w:rsidRPr="00113309">
          <w:rPr>
            <w:rStyle w:val="afffa"/>
            <w:noProof/>
            <w:color w:val="auto"/>
          </w:rPr>
          <w:t>25.3</w:t>
        </w:r>
        <w:r w:rsidR="00D337FD" w:rsidRPr="00113309">
          <w:rPr>
            <w:rFonts w:ascii="Calibri" w:hAnsi="Calibri"/>
            <w:smallCaps w:val="0"/>
            <w:noProof/>
            <w:sz w:val="22"/>
            <w:szCs w:val="22"/>
          </w:rPr>
          <w:tab/>
        </w:r>
        <w:r w:rsidR="00D337FD" w:rsidRPr="00113309">
          <w:rPr>
            <w:rStyle w:val="afffa"/>
            <w:noProof/>
            <w:color w:val="auto"/>
          </w:rPr>
          <w:t>Нормативы транспортной доступности зон массового кратковременного отдыха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_Toc393700533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34" w:history="1">
        <w:r w:rsidR="00D337FD" w:rsidRPr="00113309">
          <w:rPr>
            <w:rStyle w:val="afffa"/>
            <w:noProof/>
            <w:color w:val="auto"/>
          </w:rPr>
          <w:t>25.4</w:t>
        </w:r>
        <w:r w:rsidR="00D337FD" w:rsidRPr="00113309">
          <w:rPr>
            <w:rFonts w:ascii="Calibri" w:hAnsi="Calibri"/>
            <w:smallCaps w:val="0"/>
            <w:noProof/>
            <w:sz w:val="22"/>
            <w:szCs w:val="22"/>
          </w:rPr>
          <w:tab/>
        </w:r>
        <w:r w:rsidR="00D337FD" w:rsidRPr="00113309">
          <w:rPr>
            <w:rStyle w:val="afffa"/>
            <w:noProof/>
            <w:color w:val="auto"/>
          </w:rPr>
          <w:t>Размеры территорий зон отдыха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_Toc393700534 \h </w:instrText>
        </w:r>
        <w:r w:rsidR="00D337FD" w:rsidRPr="00113309">
          <w:rPr>
            <w:noProof/>
            <w:webHidden/>
          </w:rPr>
        </w:r>
        <w:r w:rsidR="00D337FD" w:rsidRPr="00113309">
          <w:rPr>
            <w:noProof/>
            <w:webHidden/>
          </w:rPr>
          <w:fldChar w:fldCharType="separate"/>
        </w:r>
        <w:r w:rsidR="00D337FD" w:rsidRPr="00113309">
          <w:rPr>
            <w:noProof/>
            <w:webHidden/>
          </w:rPr>
          <w:t>156</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35" w:history="1">
        <w:r w:rsidR="00D337FD" w:rsidRPr="00113309">
          <w:rPr>
            <w:rStyle w:val="afffa"/>
            <w:noProof/>
            <w:color w:val="auto"/>
          </w:rPr>
          <w:t>25.5</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зонах  отдыха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_Toc393700535 \h </w:instrText>
        </w:r>
        <w:r w:rsidR="00D337FD" w:rsidRPr="00113309">
          <w:rPr>
            <w:noProof/>
            <w:webHidden/>
          </w:rPr>
        </w:r>
        <w:r w:rsidR="00D337FD" w:rsidRPr="00113309">
          <w:rPr>
            <w:noProof/>
            <w:webHidden/>
          </w:rPr>
          <w:fldChar w:fldCharType="separate"/>
        </w:r>
        <w:r w:rsidR="00D337FD" w:rsidRPr="00113309">
          <w:rPr>
            <w:noProof/>
            <w:webHidden/>
          </w:rPr>
          <w:t>157</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36" w:history="1">
        <w:r w:rsidR="00D337FD" w:rsidRPr="00113309">
          <w:rPr>
            <w:rStyle w:val="afffa"/>
            <w:noProof/>
            <w:color w:val="auto"/>
          </w:rPr>
          <w:t>25.6</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_Toc393700536 \h </w:instrText>
        </w:r>
        <w:r w:rsidR="00D337FD" w:rsidRPr="00113309">
          <w:rPr>
            <w:noProof/>
            <w:webHidden/>
          </w:rPr>
        </w:r>
        <w:r w:rsidR="00D337FD" w:rsidRPr="00113309">
          <w:rPr>
            <w:noProof/>
            <w:webHidden/>
          </w:rPr>
          <w:fldChar w:fldCharType="separate"/>
        </w:r>
        <w:r w:rsidR="00D337FD" w:rsidRPr="00113309">
          <w:rPr>
            <w:noProof/>
            <w:webHidden/>
          </w:rPr>
          <w:t>157</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37" w:history="1">
        <w:r w:rsidR="00D337FD" w:rsidRPr="00113309">
          <w:rPr>
            <w:rStyle w:val="afffa"/>
            <w:noProof/>
            <w:color w:val="auto"/>
          </w:rPr>
          <w:t>25.7</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_Toc393700537 \h </w:instrText>
        </w:r>
        <w:r w:rsidR="00D337FD" w:rsidRPr="00113309">
          <w:rPr>
            <w:noProof/>
            <w:webHidden/>
          </w:rPr>
        </w:r>
        <w:r w:rsidR="00D337FD" w:rsidRPr="00113309">
          <w:rPr>
            <w:noProof/>
            <w:webHidden/>
          </w:rPr>
          <w:fldChar w:fldCharType="separate"/>
        </w:r>
        <w:r w:rsidR="00D337FD" w:rsidRPr="00113309">
          <w:rPr>
            <w:noProof/>
            <w:webHidden/>
          </w:rPr>
          <w:t>157</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538" w:history="1">
        <w:r w:rsidR="00D337FD" w:rsidRPr="00113309">
          <w:rPr>
            <w:rStyle w:val="afffa"/>
            <w:noProof/>
            <w:color w:val="auto"/>
          </w:rPr>
          <w:t>26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_Toc393700538 \h </w:instrText>
        </w:r>
        <w:r w:rsidR="00D337FD" w:rsidRPr="00113309">
          <w:rPr>
            <w:noProof/>
            <w:webHidden/>
          </w:rPr>
        </w:r>
        <w:r w:rsidR="00D337FD" w:rsidRPr="00113309">
          <w:rPr>
            <w:noProof/>
            <w:webHidden/>
          </w:rPr>
          <w:fldChar w:fldCharType="separate"/>
        </w:r>
        <w:r w:rsidR="00D337FD" w:rsidRPr="00113309">
          <w:rPr>
            <w:noProof/>
            <w:webHidden/>
          </w:rPr>
          <w:t>157</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39" w:history="1">
        <w:r w:rsidR="00D337FD" w:rsidRPr="00113309">
          <w:rPr>
            <w:rStyle w:val="afffa"/>
            <w:noProof/>
            <w:color w:val="auto"/>
            <w:lang w:val="en-US"/>
          </w:rPr>
          <w:t>26.1</w:t>
        </w:r>
        <w:r w:rsidR="00D337FD" w:rsidRPr="00113309">
          <w:rPr>
            <w:rFonts w:ascii="Calibri" w:hAnsi="Calibri"/>
            <w:smallCaps w:val="0"/>
            <w:noProof/>
            <w:sz w:val="22"/>
            <w:szCs w:val="22"/>
          </w:rPr>
          <w:tab/>
        </w:r>
        <w:r w:rsidR="00D337FD" w:rsidRPr="00113309">
          <w:rPr>
            <w:rStyle w:val="afffa"/>
            <w:noProof/>
            <w:color w:val="auto"/>
          </w:rPr>
          <w:t>Уровень жилищной обеспеченности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_Toc393700539 \h </w:instrText>
        </w:r>
        <w:r w:rsidR="00D337FD" w:rsidRPr="00113309">
          <w:rPr>
            <w:noProof/>
            <w:webHidden/>
          </w:rPr>
        </w:r>
        <w:r w:rsidR="00D337FD" w:rsidRPr="00113309">
          <w:rPr>
            <w:noProof/>
            <w:webHidden/>
          </w:rPr>
          <w:fldChar w:fldCharType="separate"/>
        </w:r>
        <w:r w:rsidR="00D337FD" w:rsidRPr="00113309">
          <w:rPr>
            <w:noProof/>
            <w:webHidden/>
          </w:rPr>
          <w:t>157</w:t>
        </w:r>
        <w:r w:rsidR="00D337FD" w:rsidRPr="00113309">
          <w:rPr>
            <w:noProof/>
            <w:webHidden/>
          </w:rPr>
          <w:fldChar w:fldCharType="end"/>
        </w:r>
      </w:hyperlink>
    </w:p>
    <w:p w:rsidR="00D337FD" w:rsidRPr="00113309" w:rsidRDefault="00C77F61">
      <w:pPr>
        <w:pStyle w:val="13"/>
        <w:tabs>
          <w:tab w:val="left" w:pos="480"/>
          <w:tab w:val="right" w:leader="dot" w:pos="9629"/>
        </w:tabs>
        <w:rPr>
          <w:rFonts w:ascii="Calibri" w:hAnsi="Calibri"/>
          <w:b w:val="0"/>
          <w:bCs w:val="0"/>
          <w:caps w:val="0"/>
          <w:noProof/>
          <w:sz w:val="22"/>
          <w:szCs w:val="22"/>
        </w:rPr>
      </w:pPr>
      <w:hyperlink w:anchor="_Toc393700540" w:history="1">
        <w:r w:rsidR="00D337FD" w:rsidRPr="00113309">
          <w:rPr>
            <w:rStyle w:val="afffa"/>
            <w:noProof/>
            <w:color w:val="auto"/>
          </w:rPr>
          <w:t>27</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инженерной инфраструктуры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_Toc393700540 \h </w:instrText>
        </w:r>
        <w:r w:rsidR="00D337FD" w:rsidRPr="00113309">
          <w:rPr>
            <w:noProof/>
            <w:webHidden/>
          </w:rPr>
        </w:r>
        <w:r w:rsidR="00D337FD" w:rsidRPr="00113309">
          <w:rPr>
            <w:noProof/>
            <w:webHidden/>
          </w:rPr>
          <w:fldChar w:fldCharType="separate"/>
        </w:r>
        <w:r w:rsidR="00D337FD" w:rsidRPr="00113309">
          <w:rPr>
            <w:noProof/>
            <w:webHidden/>
          </w:rPr>
          <w:t>158</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41" w:history="1">
        <w:r w:rsidR="00D337FD" w:rsidRPr="00113309">
          <w:rPr>
            <w:rStyle w:val="afffa"/>
            <w:noProof/>
            <w:color w:val="auto"/>
          </w:rPr>
          <w:t>27.1</w:t>
        </w:r>
        <w:r w:rsidR="00D337FD" w:rsidRPr="00113309">
          <w:rPr>
            <w:rFonts w:ascii="Calibri" w:hAnsi="Calibri"/>
            <w:smallCaps w:val="0"/>
            <w:noProof/>
            <w:sz w:val="22"/>
            <w:szCs w:val="22"/>
          </w:rPr>
          <w:tab/>
        </w:r>
        <w:r w:rsidR="00D337FD" w:rsidRPr="00113309">
          <w:rPr>
            <w:rStyle w:val="afffa"/>
            <w:noProof/>
            <w:color w:val="auto"/>
          </w:rPr>
          <w:t>Объекты связи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_Toc393700541 \h </w:instrText>
        </w:r>
        <w:r w:rsidR="00D337FD" w:rsidRPr="00113309">
          <w:rPr>
            <w:noProof/>
            <w:webHidden/>
          </w:rPr>
        </w:r>
        <w:r w:rsidR="00D337FD" w:rsidRPr="00113309">
          <w:rPr>
            <w:noProof/>
            <w:webHidden/>
          </w:rPr>
          <w:fldChar w:fldCharType="separate"/>
        </w:r>
        <w:r w:rsidR="00D337FD" w:rsidRPr="00113309">
          <w:rPr>
            <w:noProof/>
            <w:webHidden/>
          </w:rPr>
          <w:t>158</w:t>
        </w:r>
        <w:r w:rsidR="00D337FD" w:rsidRPr="00113309">
          <w:rPr>
            <w:noProof/>
            <w:webHidden/>
          </w:rPr>
          <w:fldChar w:fldCharType="end"/>
        </w:r>
      </w:hyperlink>
    </w:p>
    <w:p w:rsidR="00D337FD" w:rsidRPr="00113309" w:rsidRDefault="00C77F61">
      <w:pPr>
        <w:pStyle w:val="21"/>
        <w:tabs>
          <w:tab w:val="left" w:pos="960"/>
          <w:tab w:val="right" w:leader="dot" w:pos="9629"/>
        </w:tabs>
        <w:rPr>
          <w:rFonts w:ascii="Calibri" w:hAnsi="Calibri"/>
          <w:smallCaps w:val="0"/>
          <w:noProof/>
          <w:sz w:val="22"/>
          <w:szCs w:val="22"/>
        </w:rPr>
      </w:pPr>
      <w:hyperlink w:anchor="_Toc393700542" w:history="1">
        <w:r w:rsidR="00D337FD" w:rsidRPr="00113309">
          <w:rPr>
            <w:rStyle w:val="afffa"/>
            <w:noProof/>
            <w:color w:val="auto"/>
          </w:rPr>
          <w:t>27.2</w:t>
        </w:r>
        <w:r w:rsidR="00D337FD" w:rsidRPr="00113309">
          <w:rPr>
            <w:rFonts w:ascii="Calibri" w:hAnsi="Calibri"/>
            <w:smallCaps w:val="0"/>
            <w:noProof/>
            <w:sz w:val="22"/>
            <w:szCs w:val="22"/>
          </w:rPr>
          <w:tab/>
        </w:r>
        <w:r w:rsidR="00D337FD" w:rsidRPr="00113309">
          <w:rPr>
            <w:rStyle w:val="afffa"/>
            <w:noProof/>
            <w:color w:val="auto"/>
          </w:rPr>
          <w:t>Инженерные сети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_Toc393700542 \h </w:instrText>
        </w:r>
        <w:r w:rsidR="00D337FD" w:rsidRPr="00113309">
          <w:rPr>
            <w:noProof/>
            <w:webHidden/>
          </w:rPr>
        </w:r>
        <w:r w:rsidR="00D337FD" w:rsidRPr="00113309">
          <w:rPr>
            <w:noProof/>
            <w:webHidden/>
          </w:rPr>
          <w:fldChar w:fldCharType="separate"/>
        </w:r>
        <w:r w:rsidR="00D337FD" w:rsidRPr="00113309">
          <w:rPr>
            <w:noProof/>
            <w:webHidden/>
          </w:rPr>
          <w:t>162</w:t>
        </w:r>
        <w:r w:rsidR="00D337FD" w:rsidRPr="00113309">
          <w:rPr>
            <w:noProof/>
            <w:webHidden/>
          </w:rPr>
          <w:fldChar w:fldCharType="end"/>
        </w:r>
      </w:hyperlink>
    </w:p>
    <w:p w:rsidR="00D337FD" w:rsidRPr="00113309" w:rsidRDefault="00C77F61">
      <w:pPr>
        <w:pStyle w:val="13"/>
        <w:tabs>
          <w:tab w:val="right" w:leader="dot" w:pos="9629"/>
        </w:tabs>
        <w:rPr>
          <w:rFonts w:ascii="Calibri" w:hAnsi="Calibri"/>
          <w:b w:val="0"/>
          <w:bCs w:val="0"/>
          <w:caps w:val="0"/>
          <w:noProof/>
          <w:sz w:val="22"/>
          <w:szCs w:val="22"/>
        </w:rPr>
      </w:pPr>
      <w:hyperlink w:anchor="_Toc393700543" w:history="1">
        <w:r w:rsidR="00D337FD"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_Toc393700543 \h </w:instrText>
        </w:r>
        <w:r w:rsidR="00D337FD" w:rsidRPr="00113309">
          <w:rPr>
            <w:noProof/>
            <w:webHidden/>
          </w:rPr>
        </w:r>
        <w:r w:rsidR="00D337FD" w:rsidRPr="00113309">
          <w:rPr>
            <w:noProof/>
            <w:webHidden/>
          </w:rPr>
          <w:fldChar w:fldCharType="separate"/>
        </w:r>
        <w:r w:rsidR="00D337FD" w:rsidRPr="00113309">
          <w:rPr>
            <w:noProof/>
            <w:webHidden/>
          </w:rPr>
          <w:t>174</w:t>
        </w:r>
        <w:r w:rsidR="00D337FD" w:rsidRPr="00113309">
          <w:rPr>
            <w:noProof/>
            <w:webHidden/>
          </w:rPr>
          <w:fldChar w:fldCharType="end"/>
        </w:r>
      </w:hyperlink>
    </w:p>
    <w:p w:rsidR="001B417F" w:rsidRPr="00113309" w:rsidRDefault="00D960D8" w:rsidP="0093613A">
      <w:pPr>
        <w:tabs>
          <w:tab w:val="right" w:leader="dot" w:pos="9072"/>
          <w:tab w:val="right" w:leader="dot" w:pos="9356"/>
        </w:tabs>
        <w:ind w:right="425"/>
      </w:pPr>
      <w:r w:rsidRPr="00113309">
        <w:fldChar w:fldCharType="end"/>
      </w:r>
      <w:bookmarkStart w:id="0" w:name="_Toc306127041"/>
      <w:bookmarkStart w:id="1" w:name="_Toc293340115"/>
    </w:p>
    <w:p w:rsidR="00E4658E" w:rsidRPr="00113309" w:rsidRDefault="007A1912" w:rsidP="00C77F61">
      <w:pPr>
        <w:pStyle w:val="11"/>
        <w:jc w:val="center"/>
      </w:pPr>
      <w:bookmarkStart w:id="2" w:name="_Toc306127037"/>
      <w:bookmarkEnd w:id="0"/>
      <w:r w:rsidRPr="00113309">
        <w:rPr>
          <w:lang w:val="ru-RU"/>
        </w:rPr>
        <w:br w:type="page"/>
      </w:r>
      <w:bookmarkStart w:id="3" w:name="_Toc389132924"/>
      <w:bookmarkStart w:id="4" w:name="_Toc393700392"/>
      <w:r w:rsidR="00E4658E" w:rsidRPr="00113309">
        <w:lastRenderedPageBreak/>
        <w:t xml:space="preserve">Общие принципы </w:t>
      </w:r>
      <w:r w:rsidR="00E4658E" w:rsidRPr="00CF5B5C">
        <w:t>организации</w:t>
      </w:r>
      <w:r w:rsidR="00C77F61">
        <w:t xml:space="preserve"> </w:t>
      </w:r>
      <w:r w:rsidR="00E4658E" w:rsidRPr="00113309">
        <w:t xml:space="preserve"> </w:t>
      </w:r>
      <w:bookmarkEnd w:id="3"/>
      <w:bookmarkEnd w:id="4"/>
      <w:r w:rsidR="00C77F61">
        <w:rPr>
          <w:lang w:val="ru-RU"/>
        </w:rPr>
        <w:t xml:space="preserve"> </w:t>
      </w:r>
      <w:proofErr w:type="spellStart"/>
      <w:r w:rsidR="00C77F61">
        <w:rPr>
          <w:lang w:val="ru-RU"/>
        </w:rPr>
        <w:t>Курайского</w:t>
      </w:r>
      <w:proofErr w:type="spellEnd"/>
      <w:r w:rsidR="00C77F61">
        <w:rPr>
          <w:lang w:val="ru-RU"/>
        </w:rPr>
        <w:t xml:space="preserve"> сельсовета Красноярского края</w:t>
      </w:r>
    </w:p>
    <w:p w:rsidR="00E4658E" w:rsidRPr="00CF5B5C" w:rsidRDefault="00E4658E" w:rsidP="00CF5B5C">
      <w:pPr>
        <w:pStyle w:val="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proofErr w:type="gramStart"/>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roofErr w:type="gramEnd"/>
    </w:p>
    <w:p w:rsidR="00037AB0" w:rsidRPr="00113309" w:rsidRDefault="00037AB0" w:rsidP="00037AB0">
      <w:r w:rsidRPr="00113309">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113309">
        <w:t>особенности</w:t>
      </w:r>
      <w:proofErr w:type="gramEnd"/>
      <w:r w:rsidRPr="00113309">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 xml:space="preserve">при разработке документа градостроительного зонирования (правил землепользования и застройки) на основе документов территориального планирования и </w:t>
      </w:r>
      <w:r w:rsidRPr="00113309">
        <w:lastRenderedPageBreak/>
        <w:t>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xml:space="preserve">№ </w:t>
            </w:r>
            <w:proofErr w:type="gramStart"/>
            <w:r w:rsidRPr="00113309">
              <w:rPr>
                <w:b/>
                <w:bCs/>
                <w:sz w:val="20"/>
                <w:szCs w:val="20"/>
              </w:rPr>
              <w:t>п</w:t>
            </w:r>
            <w:proofErr w:type="gramEnd"/>
            <w:r w:rsidRPr="00113309">
              <w:rPr>
                <w:b/>
                <w:bCs/>
                <w:sz w:val="20"/>
                <w:szCs w:val="20"/>
              </w:rPr>
              <w:t>/п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roofErr w:type="spellStart"/>
            <w:r w:rsidRPr="00113309">
              <w:rPr>
                <w:sz w:val="20"/>
                <w:szCs w:val="20"/>
              </w:rPr>
              <w:t>Среднеэтажной</w:t>
            </w:r>
            <w:proofErr w:type="spellEnd"/>
            <w:r w:rsidRPr="00113309">
              <w:rPr>
                <w:sz w:val="20"/>
                <w:szCs w:val="20"/>
              </w:rPr>
              <w:t xml:space="preserve">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w:t>
      </w:r>
      <w:proofErr w:type="gramStart"/>
      <w:r w:rsidRPr="00113309">
        <w:t>распределения</w:t>
      </w:r>
      <w:proofErr w:type="gramEnd"/>
      <w:r w:rsidRPr="00113309">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proofErr w:type="gramStart"/>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 xml:space="preserve">для кварталов (микрорайонов) </w:t>
      </w:r>
      <w:proofErr w:type="spellStart"/>
      <w:r w:rsidRPr="00113309">
        <w:t>среднеэтажной</w:t>
      </w:r>
      <w:proofErr w:type="spellEnd"/>
      <w:r w:rsidRPr="00113309">
        <w:t xml:space="preserve"> жилой застройки 4 - 8 этажей – не более 450 м;</w:t>
      </w:r>
    </w:p>
    <w:p w:rsidR="00037AB0" w:rsidRPr="00113309" w:rsidRDefault="00037AB0" w:rsidP="00037AB0">
      <w:pPr>
        <w:pStyle w:val="a2"/>
      </w:pPr>
      <w:r w:rsidRPr="00113309">
        <w:t xml:space="preserve">для кварталов малоэтажной жилой застройки 1 - 3 этажа без </w:t>
      </w:r>
      <w:proofErr w:type="spellStart"/>
      <w:r w:rsidRPr="00113309">
        <w:t>приквартирных</w:t>
      </w:r>
      <w:proofErr w:type="spellEnd"/>
      <w:r w:rsidRPr="00113309">
        <w:t xml:space="preserve">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w:t>
      </w:r>
      <w:proofErr w:type="spellStart"/>
      <w:r w:rsidRPr="00113309">
        <w:t>приквартирными</w:t>
      </w:r>
      <w:proofErr w:type="spellEnd"/>
      <w:r w:rsidRPr="00113309">
        <w:t xml:space="preserve">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77F61">
      <w:pPr>
        <w:pStyle w:val="2"/>
      </w:pPr>
      <w:bookmarkStart w:id="11" w:name="_Toc393700396"/>
      <w:bookmarkStart w:id="12" w:name="_Toc389132428"/>
      <w:bookmarkStart w:id="13" w:name="_Toc391990498"/>
      <w:r w:rsidRPr="00113309">
        <w:t xml:space="preserve">Пространственно-планировочная организация территорий </w:t>
      </w:r>
      <w:bookmarkEnd w:id="12"/>
      <w:bookmarkEnd w:id="13"/>
      <w:bookmarkEnd w:id="11"/>
      <w:proofErr w:type="spellStart"/>
      <w:r w:rsidR="00C77F61" w:rsidRPr="00C77F61">
        <w:t>Курайского</w:t>
      </w:r>
      <w:proofErr w:type="spellEnd"/>
      <w:r w:rsidR="00C77F61" w:rsidRPr="00C77F61">
        <w:t xml:space="preserve"> сельсовета Красноярского края</w:t>
      </w:r>
      <w:bookmarkStart w:id="14" w:name="_GoBack"/>
      <w:bookmarkEnd w:id="14"/>
    </w:p>
    <w:p w:rsidR="00037AB0" w:rsidRPr="00113309" w:rsidRDefault="00037AB0" w:rsidP="00037AB0">
      <w:pPr>
        <w:pStyle w:val="a6"/>
      </w:pPr>
      <w:proofErr w:type="gramStart"/>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113309">
        <w:t xml:space="preserve">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proofErr w:type="spellStart"/>
      <w:r w:rsidRPr="00113309">
        <w:t>функционализацию</w:t>
      </w:r>
      <w:proofErr w:type="spellEnd"/>
      <w:r w:rsidRPr="00113309">
        <w:t xml:space="preserve">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Pr="00113309">
          <w:rPr>
            <w:noProof/>
          </w:rPr>
          <w:t>2</w:t>
        </w:r>
      </w:fldSimple>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037AB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5" w:name="fts_hit1"/>
      <w:r w:rsidRPr="00113309">
        <w:t xml:space="preserve">Таблица 2 </w:t>
      </w:r>
      <w:bookmarkEnd w:id="15"/>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 xml:space="preserve">Населенные пункты с особым режимом функционирования (вахтовые посёлки, закрытые и обособленные военные городки, </w:t>
      </w:r>
      <w:proofErr w:type="spellStart"/>
      <w:r w:rsidRPr="00113309">
        <w:t>спецлагеря</w:t>
      </w:r>
      <w:proofErr w:type="spellEnd"/>
      <w:r w:rsidRPr="00113309">
        <w:t>,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6" w:name="_Toc389132928"/>
      <w:bookmarkStart w:id="17" w:name="_Toc393700397"/>
      <w:r w:rsidRPr="00113309">
        <w:t>Нормативные показатели интенсивности использования общественно-деловых зон</w:t>
      </w:r>
      <w:bookmarkEnd w:id="16"/>
      <w:bookmarkEnd w:id="17"/>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 xml:space="preserve">/га), процентом </w:t>
      </w:r>
      <w:proofErr w:type="spellStart"/>
      <w:r w:rsidRPr="00113309">
        <w:t>застроенности</w:t>
      </w:r>
      <w:proofErr w:type="spellEnd"/>
      <w:r w:rsidRPr="00113309">
        <w:t xml:space="preserve"> территории.</w:t>
      </w:r>
    </w:p>
    <w:p w:rsidR="00037AB0" w:rsidRPr="00113309" w:rsidRDefault="00037AB0"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 (</w:t>
      </w:r>
      <w:r w:rsidRPr="00113309">
        <w:fldChar w:fldCharType="begin"/>
      </w:r>
      <w:r w:rsidRPr="00113309">
        <w:instrText xml:space="preserve"> REF _Ref393700702 \h </w:instrText>
      </w:r>
      <w:r w:rsidR="00113309" w:rsidRPr="00113309">
        <w:instrText xml:space="preserve"> \* MERGEFORMAT </w:instrText>
      </w:r>
      <w:r w:rsidRPr="00113309">
        <w:fldChar w:fldCharType="separate"/>
      </w:r>
      <w:r w:rsidRPr="00113309">
        <w:t xml:space="preserve">Таблица </w:t>
      </w:r>
      <w:r w:rsidRPr="00113309">
        <w:rPr>
          <w:noProof/>
        </w:rPr>
        <w:t>3</w:t>
      </w:r>
      <w:r w:rsidRPr="00113309">
        <w:fldChar w:fldCharType="end"/>
      </w:r>
      <w:r w:rsidRPr="00113309">
        <w:t>).</w:t>
      </w:r>
      <w:bookmarkStart w:id="18" w:name="_Ref393700702"/>
    </w:p>
    <w:p w:rsidR="00037AB0" w:rsidRPr="00113309" w:rsidRDefault="00037AB0" w:rsidP="00037AB0">
      <w:pPr>
        <w:pStyle w:val="a6"/>
      </w:pPr>
    </w:p>
    <w:bookmarkEnd w:id="18"/>
    <w:p w:rsidR="00037AB0" w:rsidRPr="00113309" w:rsidRDefault="00037AB0" w:rsidP="00037AB0">
      <w:pPr>
        <w:pStyle w:val="af1"/>
        <w:jc w:val="right"/>
      </w:pPr>
      <w:r w:rsidRPr="00113309">
        <w:t xml:space="preserve">Таблица </w:t>
      </w:r>
      <w:fldSimple w:instr=" SEQ Таблица \* ARABIC ">
        <w:r w:rsidRPr="00113309">
          <w:rPr>
            <w:noProof/>
          </w:rPr>
          <w:t>3</w:t>
        </w:r>
      </w:fldSimple>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w:t>
            </w:r>
            <w:proofErr w:type="gramStart"/>
            <w:r w:rsidRPr="00113309">
              <w:rPr>
                <w:rFonts w:ascii="Times New Roman" w:hAnsi="Times New Roman" w:cs="Times New Roman"/>
                <w:b/>
              </w:rPr>
              <w:t>.</w:t>
            </w:r>
            <w:proofErr w:type="gramEnd"/>
            <w:r w:rsidRPr="00113309">
              <w:rPr>
                <w:rFonts w:ascii="Times New Roman" w:hAnsi="Times New Roman" w:cs="Times New Roman"/>
                <w:b/>
              </w:rPr>
              <w:t xml:space="preserve"> </w:t>
            </w:r>
            <w:proofErr w:type="gramStart"/>
            <w:r w:rsidRPr="00113309">
              <w:rPr>
                <w:rFonts w:ascii="Times New Roman" w:hAnsi="Times New Roman" w:cs="Times New Roman"/>
                <w:b/>
              </w:rPr>
              <w:t>п</w:t>
            </w:r>
            <w:proofErr w:type="gramEnd"/>
            <w:r w:rsidRPr="00113309">
              <w:rPr>
                <w:rFonts w:ascii="Times New Roman" w:hAnsi="Times New Roman" w:cs="Times New Roman"/>
                <w:b/>
              </w:rPr>
              <w:t>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w:t>
      </w:r>
      <w:proofErr w:type="gramStart"/>
      <w:r w:rsidRPr="00113309">
        <w:t>исходя из анализа действующей градостроительной документации, сложившейся ситуации и являются</w:t>
      </w:r>
      <w:proofErr w:type="gramEnd"/>
      <w:r w:rsidRPr="00113309">
        <w:t xml:space="preserve">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r w:rsidRPr="00113309">
        <w:fldChar w:fldCharType="begin"/>
      </w:r>
      <w:r w:rsidRPr="00113309">
        <w:instrText xml:space="preserve"> REF _Ref393700740 \h </w:instrText>
      </w:r>
      <w:r w:rsidR="00113309" w:rsidRPr="00113309">
        <w:instrText xml:space="preserve"> \* MERGEFORMAT </w:instrText>
      </w:r>
      <w:r w:rsidRPr="00113309">
        <w:fldChar w:fldCharType="separate"/>
      </w:r>
      <w:r w:rsidRPr="00113309">
        <w:t xml:space="preserve">Таблица </w:t>
      </w:r>
      <w:r w:rsidRPr="00113309">
        <w:rPr>
          <w:noProof/>
        </w:rPr>
        <w:t>4</w:t>
      </w:r>
      <w:r w:rsidRPr="00113309">
        <w:fldChar w:fldCharType="end"/>
      </w:r>
      <w:r w:rsidRPr="00113309">
        <w:t>).</w:t>
      </w:r>
    </w:p>
    <w:p w:rsidR="00037AB0" w:rsidRPr="00113309" w:rsidRDefault="00037AB0" w:rsidP="00037AB0">
      <w:pPr>
        <w:pStyle w:val="af1"/>
        <w:jc w:val="right"/>
      </w:pPr>
      <w:bookmarkStart w:id="19" w:name="_Ref393700740"/>
      <w:r w:rsidRPr="00113309">
        <w:t xml:space="preserve">Таблица </w:t>
      </w:r>
      <w:fldSimple w:instr=" SEQ Таблица \* ARABIC ">
        <w:r w:rsidRPr="00113309">
          <w:rPr>
            <w:noProof/>
          </w:rPr>
          <w:t>4</w:t>
        </w:r>
      </w:fldSimple>
      <w:bookmarkEnd w:id="19"/>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roofErr w:type="spellStart"/>
            <w:r w:rsidRPr="00113309">
              <w:rPr>
                <w:b/>
                <w:sz w:val="20"/>
                <w:szCs w:val="20"/>
              </w:rPr>
              <w:t>Коэфф</w:t>
            </w:r>
            <w:proofErr w:type="spellEnd"/>
            <w:r w:rsidRPr="00113309">
              <w:rPr>
                <w:b/>
                <w:sz w:val="20"/>
                <w:szCs w:val="20"/>
              </w:rPr>
              <w:t>.</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roofErr w:type="spellStart"/>
            <w:r w:rsidRPr="00113309">
              <w:rPr>
                <w:b/>
                <w:sz w:val="20"/>
                <w:szCs w:val="20"/>
              </w:rPr>
              <w:t>Коэфф</w:t>
            </w:r>
            <w:proofErr w:type="spellEnd"/>
            <w:r w:rsidRPr="00113309">
              <w:rPr>
                <w:b/>
                <w:sz w:val="20"/>
                <w:szCs w:val="20"/>
              </w:rPr>
              <w:t>.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20" w:name="_Toc393700398"/>
      <w:r w:rsidRPr="00113309">
        <w:rPr>
          <w:lang w:val="ru-RU"/>
        </w:rPr>
        <w:lastRenderedPageBreak/>
        <w:t>Нормативы</w:t>
      </w:r>
      <w:r w:rsidRPr="00113309">
        <w:t xml:space="preserve"> градостроительного проектирования жилых зон</w:t>
      </w:r>
      <w:bookmarkEnd w:id="20"/>
    </w:p>
    <w:p w:rsidR="00D94082" w:rsidRPr="00113309" w:rsidRDefault="00D94082" w:rsidP="00CF5B5C">
      <w:pPr>
        <w:pStyle w:val="2"/>
      </w:pPr>
      <w:bookmarkStart w:id="21" w:name="_Toc389132931"/>
      <w:bookmarkStart w:id="22" w:name="_Toc393700399"/>
      <w:r w:rsidRPr="00113309">
        <w:t>Нормативы площади элементов планировочной структуры жилых зон</w:t>
      </w:r>
      <w:bookmarkEnd w:id="21"/>
      <w:bookmarkEnd w:id="22"/>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 xml:space="preserve">Жилой квартал – основной планировочный элемент, находящийся в границах красных линий или других границ, </w:t>
      </w:r>
      <w:proofErr w:type="gramStart"/>
      <w:r w:rsidRPr="00113309">
        <w:t>размер</w:t>
      </w:r>
      <w:proofErr w:type="gramEnd"/>
      <w:r w:rsidRPr="00113309">
        <w:t xml:space="preserve"> территории </w:t>
      </w:r>
      <w:proofErr w:type="gramStart"/>
      <w:r w:rsidRPr="00113309">
        <w:t>которого</w:t>
      </w:r>
      <w:proofErr w:type="gramEnd"/>
      <w:r w:rsidRPr="00113309">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r w:rsidRPr="00113309">
        <w:fldChar w:fldCharType="begin"/>
      </w:r>
      <w:r w:rsidRPr="00113309">
        <w:instrText xml:space="preserve"> REF _Ref393700762 \h </w:instrText>
      </w:r>
      <w:r w:rsidR="00113309" w:rsidRPr="00113309">
        <w:instrText xml:space="preserve"> \* MERGEFORMAT </w:instrText>
      </w:r>
      <w:r w:rsidRPr="00113309">
        <w:fldChar w:fldCharType="separate"/>
      </w:r>
      <w:r w:rsidRPr="00113309">
        <w:t xml:space="preserve">Таблица </w:t>
      </w:r>
      <w:r w:rsidRPr="00113309">
        <w:rPr>
          <w:noProof/>
        </w:rPr>
        <w:t>5</w:t>
      </w:r>
      <w:r w:rsidRPr="00113309">
        <w:fldChar w:fldCharType="end"/>
      </w:r>
      <w:r w:rsidRPr="00113309">
        <w:t>).</w:t>
      </w:r>
    </w:p>
    <w:p w:rsidR="00037AB0" w:rsidRPr="00113309" w:rsidRDefault="00037AB0" w:rsidP="00037AB0">
      <w:pPr>
        <w:pStyle w:val="af1"/>
        <w:jc w:val="right"/>
      </w:pPr>
      <w:bookmarkStart w:id="23" w:name="_Ref393700762"/>
      <w:bookmarkStart w:id="24" w:name="_Ref364439411"/>
      <w:r w:rsidRPr="00113309">
        <w:t xml:space="preserve">Таблица </w:t>
      </w:r>
      <w:fldSimple w:instr=" SEQ Таблица \* ARABIC ">
        <w:r w:rsidRPr="00113309">
          <w:rPr>
            <w:noProof/>
          </w:rPr>
          <w:t>5</w:t>
        </w:r>
      </w:fldSimple>
      <w:bookmarkEnd w:id="23"/>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4"/>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r>
            <w:proofErr w:type="gramStart"/>
            <w:r w:rsidRPr="009539DD">
              <w:rPr>
                <w:rFonts w:ascii="Times New Roman" w:hAnsi="Times New Roman" w:cs="Times New Roman"/>
                <w:sz w:val="22"/>
                <w:szCs w:val="22"/>
              </w:rPr>
              <w:t>п</w:t>
            </w:r>
            <w:proofErr w:type="gramEnd"/>
            <w:r w:rsidRPr="009539DD">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r w:rsidRPr="00113309">
        <w:fldChar w:fldCharType="begin"/>
      </w:r>
      <w:r w:rsidRPr="00113309">
        <w:instrText xml:space="preserve"> REF _Ref393700783 \h </w:instrText>
      </w:r>
      <w:r w:rsidR="00113309" w:rsidRPr="00113309">
        <w:instrText xml:space="preserve"> \* MERGEFORMAT </w:instrText>
      </w:r>
      <w:r w:rsidRPr="00113309">
        <w:fldChar w:fldCharType="separate"/>
      </w:r>
      <w:r w:rsidRPr="00113309">
        <w:t xml:space="preserve">Таблица </w:t>
      </w:r>
      <w:r w:rsidRPr="00113309">
        <w:rPr>
          <w:noProof/>
        </w:rPr>
        <w:t>6</w:t>
      </w:r>
      <w:r w:rsidRPr="00113309">
        <w:fldChar w:fldCharType="end"/>
      </w:r>
      <w:r w:rsidRPr="00113309">
        <w:t>).</w:t>
      </w:r>
    </w:p>
    <w:p w:rsidR="00037AB0" w:rsidRPr="00113309" w:rsidRDefault="00037AB0" w:rsidP="00037AB0">
      <w:pPr>
        <w:pStyle w:val="af1"/>
        <w:jc w:val="right"/>
      </w:pPr>
      <w:bookmarkStart w:id="25" w:name="_Ref393700783"/>
      <w:bookmarkStart w:id="26" w:name="_Ref364439445"/>
      <w:r w:rsidRPr="00113309">
        <w:t xml:space="preserve">Таблица </w:t>
      </w:r>
      <w:fldSimple w:instr=" SEQ Таблица \* ARABIC ">
        <w:r w:rsidRPr="00113309">
          <w:rPr>
            <w:noProof/>
          </w:rPr>
          <w:t>6</w:t>
        </w:r>
      </w:fldSimple>
      <w:bookmarkEnd w:id="25"/>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6"/>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r>
            <w:proofErr w:type="gramStart"/>
            <w:r w:rsidRPr="00113309">
              <w:rPr>
                <w:rFonts w:ascii="Times New Roman" w:hAnsi="Times New Roman" w:cs="Times New Roman"/>
                <w:sz w:val="22"/>
                <w:szCs w:val="22"/>
              </w:rPr>
              <w:t>п</w:t>
            </w:r>
            <w:proofErr w:type="gramEnd"/>
            <w:r w:rsidRPr="00113309">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13309">
        <w:t>приквартирных</w:t>
      </w:r>
      <w:proofErr w:type="spellEnd"/>
      <w:r w:rsidRPr="00113309">
        <w:t xml:space="preserve"> участков, следует принимать в соответствии со значениями, приведенными в разделе 2.8.</w:t>
      </w:r>
    </w:p>
    <w:p w:rsidR="00D94082" w:rsidRPr="00113309" w:rsidRDefault="00D94082" w:rsidP="00CF5B5C">
      <w:pPr>
        <w:pStyle w:val="2"/>
      </w:pPr>
      <w:bookmarkStart w:id="27" w:name="_Toc389132932"/>
      <w:bookmarkStart w:id="28" w:name="_Toc393700400"/>
      <w:r w:rsidRPr="00113309">
        <w:t>Плотности населения жилых зон</w:t>
      </w:r>
      <w:bookmarkEnd w:id="27"/>
      <w:bookmarkEnd w:id="28"/>
      <w:r w:rsidR="00BA6365" w:rsidRPr="00113309">
        <w:t xml:space="preserve"> </w:t>
      </w:r>
    </w:p>
    <w:p w:rsidR="00037AB0" w:rsidRPr="00113309" w:rsidRDefault="00037AB0" w:rsidP="00037AB0">
      <w:pPr>
        <w:pStyle w:val="a6"/>
      </w:pPr>
      <w:r w:rsidRPr="00113309">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rsidRPr="00113309">
        <w:t>га</w:t>
      </w:r>
      <w:proofErr w:type="gramEnd"/>
      <w:r w:rsidRPr="00113309">
        <w:t xml:space="preserve">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113309">
        <w:lastRenderedPageBreak/>
        <w:t xml:space="preserve">обслуживаемого населения). </w:t>
      </w:r>
      <w:proofErr w:type="gramStart"/>
      <w:r w:rsidRPr="00113309">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113309">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Pr="00113309">
        <w:fldChar w:fldCharType="begin"/>
      </w:r>
      <w:r w:rsidRPr="00113309">
        <w:instrText xml:space="preserve"> REF _Ref393700816 \h </w:instrText>
      </w:r>
      <w:r w:rsidR="00113309" w:rsidRPr="00113309">
        <w:instrText xml:space="preserve"> \* MERGEFORMAT </w:instrText>
      </w:r>
      <w:r w:rsidRPr="00113309">
        <w:fldChar w:fldCharType="separate"/>
      </w:r>
      <w:r w:rsidRPr="00113309">
        <w:t xml:space="preserve">таблице </w:t>
      </w:r>
      <w:r w:rsidRPr="00113309">
        <w:rPr>
          <w:noProof/>
        </w:rPr>
        <w:t>7</w:t>
      </w:r>
      <w:r w:rsidRPr="00113309">
        <w:fldChar w:fldCharType="end"/>
      </w:r>
      <w:r w:rsidRPr="00113309">
        <w:t>:</w:t>
      </w:r>
    </w:p>
    <w:p w:rsidR="00037AB0" w:rsidRPr="00113309" w:rsidRDefault="00037AB0" w:rsidP="00037AB0">
      <w:pPr>
        <w:pStyle w:val="af1"/>
        <w:jc w:val="right"/>
      </w:pPr>
      <w:bookmarkStart w:id="29" w:name="_Ref393700816"/>
      <w:r w:rsidRPr="00113309">
        <w:t xml:space="preserve">Таблица </w:t>
      </w:r>
      <w:fldSimple w:instr=" SEQ Таблица \* ARABIC ">
        <w:r w:rsidRPr="00113309">
          <w:rPr>
            <w:noProof/>
          </w:rPr>
          <w:t>7</w:t>
        </w:r>
      </w:fldSimple>
      <w:bookmarkEnd w:id="29"/>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 xml:space="preserve">при показателях жилищной обеспеченности, </w:t>
            </w:r>
            <w:proofErr w:type="spellStart"/>
            <w:r w:rsidRPr="00113309">
              <w:rPr>
                <w:rFonts w:ascii="Times New Roman" w:hAnsi="Times New Roman" w:cs="Times New Roman"/>
                <w:b/>
              </w:rPr>
              <w:t>кв</w:t>
            </w:r>
            <w:proofErr w:type="gramStart"/>
            <w:r w:rsidRPr="00113309">
              <w:rPr>
                <w:rFonts w:ascii="Times New Roman" w:hAnsi="Times New Roman" w:cs="Times New Roman"/>
                <w:b/>
              </w:rPr>
              <w:t>.м</w:t>
            </w:r>
            <w:proofErr w:type="spellEnd"/>
            <w:proofErr w:type="gramEnd"/>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 xml:space="preserve">Южнее 58° с. ш. кроме части подрайона </w:t>
            </w:r>
            <w:proofErr w:type="gramStart"/>
            <w:r w:rsidRPr="00113309">
              <w:rPr>
                <w:rFonts w:ascii="Times New Roman" w:hAnsi="Times New Roman" w:cs="Times New Roman"/>
                <w:lang w:val="en-US"/>
              </w:rPr>
              <w:t>I</w:t>
            </w:r>
            <w:proofErr w:type="gramEnd"/>
            <w:r w:rsidRPr="00113309">
              <w:rPr>
                <w:rFonts w:ascii="Times New Roman" w:hAnsi="Times New Roman" w:cs="Times New Roman"/>
              </w:rPr>
              <w:t>Д, входящего в эту зону</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120 - 260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113309">
        <w:rPr>
          <w:rFonts w:ascii="Times New Roman" w:hAnsi="Times New Roman" w:cs="Times New Roman"/>
        </w:rPr>
        <w:t>га</w:t>
      </w:r>
      <w:proofErr w:type="gramEnd"/>
      <w:r w:rsidRPr="00113309">
        <w:rPr>
          <w:rFonts w:ascii="Times New Roman" w:hAnsi="Times New Roman" w:cs="Times New Roman"/>
        </w:rPr>
        <w:t>.</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 xml:space="preserve">7. Показатели плотности приведены при расчетной жилищной обеспеченности  28 м2/чел. При другой   жилищной обеспеченности расчетную  нормативную  плотность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w:t>
      </w:r>
      <w:proofErr w:type="gramStart"/>
      <w:r w:rsidRPr="003A2B05">
        <w:rPr>
          <w:rFonts w:ascii="Times New Roman" w:hAnsi="Times New Roman" w:cs="Times New Roman"/>
          <w:sz w:val="20"/>
          <w:szCs w:val="20"/>
        </w:rPr>
        <w:t>2</w:t>
      </w:r>
      <w:proofErr w:type="gramEnd"/>
      <w:r w:rsidRPr="003A2B05">
        <w:rPr>
          <w:rFonts w:ascii="Times New Roman" w:hAnsi="Times New Roman" w:cs="Times New Roman"/>
          <w:sz w:val="20"/>
          <w:szCs w:val="20"/>
        </w:rPr>
        <w:t>.</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proofErr w:type="gramStart"/>
      <w:r w:rsidRPr="003A2B05">
        <w:rPr>
          <w:rFonts w:ascii="Times New Roman" w:hAnsi="Times New Roman" w:cs="Times New Roman"/>
          <w:vertAlign w:val="superscript"/>
        </w:rPr>
        <w:t>2</w:t>
      </w:r>
      <w:proofErr w:type="gramEnd"/>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t xml:space="preserve">Таблица </w:t>
      </w:r>
      <w:fldSimple w:instr=" SEQ Таблица \* ARABIC ">
        <w:r w:rsidRPr="00113309">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lastRenderedPageBreak/>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30" w:name="_Toc389132933"/>
      <w:bookmarkStart w:id="31" w:name="_Toc393700401"/>
      <w:r w:rsidRPr="00113309">
        <w:t>Нормативы распределения жилых зон по типам и этажности жилой застройки</w:t>
      </w:r>
      <w:bookmarkEnd w:id="30"/>
      <w:bookmarkEnd w:id="31"/>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 xml:space="preserve">застройка </w:t>
      </w:r>
      <w:proofErr w:type="spellStart"/>
      <w:r w:rsidRPr="00113309">
        <w:t>среднеэтажными</w:t>
      </w:r>
      <w:proofErr w:type="spellEnd"/>
      <w:r w:rsidRPr="00113309">
        <w:t xml:space="preserve">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2" w:name="_Toc389132934"/>
      <w:bookmarkStart w:id="33" w:name="_Toc393700402"/>
      <w:r w:rsidRPr="00113309">
        <w:t>Нормативы интенсивности использования территорий жилых зон</w:t>
      </w:r>
      <w:bookmarkEnd w:id="32"/>
      <w:bookmarkEnd w:id="33"/>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4"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rPr>
          <w:lang w:val="ru-RU"/>
        </w:rPr>
      </w:pPr>
      <w:r w:rsidRPr="00113309">
        <w:rPr>
          <w:rFonts w:cs="Calibri"/>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113309">
        <w:rPr>
          <w:rFonts w:cs="Calibri"/>
          <w:lang w:val="ru-RU"/>
        </w:rPr>
        <w:t xml:space="preserve"> </w:t>
      </w:r>
      <w:r w:rsidRPr="00113309">
        <w:rPr>
          <w:lang w:val="ru-RU"/>
        </w:rPr>
        <w:t>ниже.</w:t>
      </w:r>
    </w:p>
    <w:p w:rsidR="001B1BE5" w:rsidRPr="00113309" w:rsidRDefault="001B1BE5" w:rsidP="001B1BE5">
      <w:pPr>
        <w:pStyle w:val="af1"/>
        <w:jc w:val="right"/>
      </w:pPr>
    </w:p>
    <w:bookmarkEnd w:id="34"/>
    <w:p w:rsidR="001B1BE5" w:rsidRPr="00113309" w:rsidRDefault="001B1BE5" w:rsidP="001B1BE5">
      <w:pPr>
        <w:pStyle w:val="af1"/>
        <w:jc w:val="right"/>
      </w:pPr>
      <w:r w:rsidRPr="00113309">
        <w:t xml:space="preserve">Таблица </w:t>
      </w:r>
      <w:fldSimple w:instr=" SEQ Таблица \* ARABIC ">
        <w:r w:rsidRPr="00113309">
          <w:rPr>
            <w:noProof/>
          </w:rPr>
          <w:t>9</w:t>
        </w:r>
      </w:fldSimple>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4,1-10,0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10,1-15,0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15,1-20,0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w:t>
      </w:r>
      <w:proofErr w:type="gramStart"/>
      <w:r w:rsidRPr="00113309">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1B1BE5" w:rsidRPr="00113309" w:rsidRDefault="00D94082" w:rsidP="00CF5B5C">
      <w:pPr>
        <w:pStyle w:val="2"/>
      </w:pPr>
      <w:bookmarkStart w:id="35" w:name="_Toc389132935"/>
      <w:bookmarkStart w:id="36"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proofErr w:type="gramStart"/>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w:t>
      </w:r>
      <w:proofErr w:type="gramEnd"/>
      <w:r w:rsidRPr="00113309">
        <w:t xml:space="preserve">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lastRenderedPageBreak/>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 xml:space="preserve">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w:t>
      </w:r>
      <w:proofErr w:type="spellStart"/>
      <w:r w:rsidRPr="00113309">
        <w:t>корали</w:t>
      </w:r>
      <w:proofErr w:type="spellEnd"/>
      <w:r w:rsidRPr="00113309">
        <w:t xml:space="preserve">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5"/>
    <w:bookmarkEnd w:id="36"/>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proofErr w:type="gramStart"/>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w:t>
      </w:r>
      <w:proofErr w:type="gramEnd"/>
      <w:r w:rsidRPr="00113309">
        <w:t xml:space="preserve"> в сельских населённых пунктах с преимущественно усадебной застройкой – 40 га.</w:t>
      </w:r>
    </w:p>
    <w:p w:rsidR="001B1BE5" w:rsidRPr="00113309" w:rsidRDefault="001B1BE5" w:rsidP="001B1BE5">
      <w:pPr>
        <w:pStyle w:val="a6"/>
      </w:pPr>
      <w:r w:rsidRPr="00113309">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w:t>
      </w:r>
      <w:r w:rsidRPr="00113309">
        <w:lastRenderedPageBreak/>
        <w:t>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proofErr w:type="gramStart"/>
      <w:r w:rsidRPr="00113309">
        <w:rPr>
          <w:rFonts w:ascii="Times New Roman" w:hAnsi="Times New Roman" w:cs="Times New Roman"/>
          <w:vertAlign w:val="superscript"/>
        </w:rPr>
        <w:t>2</w:t>
      </w:r>
      <w:proofErr w:type="gramEnd"/>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7" w:name="_Toc389132936"/>
      <w:bookmarkStart w:id="38"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proofErr w:type="gramStart"/>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113309">
        <w:rPr>
          <w:rFonts w:eastAsia="Calibri"/>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113309">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113309">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113309">
        <w:t>непросматриваемости</w:t>
      </w:r>
      <w:proofErr w:type="spellEnd"/>
      <w:r w:rsidRPr="00113309">
        <w:t xml:space="preserve">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proofErr w:type="gramStart"/>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proofErr w:type="gramStart"/>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w:t>
      </w:r>
      <w:r w:rsidRPr="00113309">
        <w:lastRenderedPageBreak/>
        <w:t>бытовым условиям (в метрах) следует принимать не менее: от объекта индивидуального жилищного строительства, усадебного</w:t>
      </w:r>
      <w:proofErr w:type="gramEnd"/>
      <w:r w:rsidRPr="00113309">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113309">
        <w:t>2</w:t>
      </w:r>
      <w:proofErr w:type="gramEnd"/>
      <w:r w:rsidRPr="00113309">
        <w:t xml:space="preserve">: </w:t>
      </w:r>
    </w:p>
    <w:p w:rsidR="00FE6279" w:rsidRPr="00113309" w:rsidRDefault="00FE6279" w:rsidP="00FE6279">
      <w:pPr>
        <w:pStyle w:val="a2"/>
        <w:rPr>
          <w:rStyle w:val="ac"/>
          <w:sz w:val="20"/>
          <w:szCs w:val="20"/>
        </w:rPr>
      </w:pPr>
      <w:r w:rsidRPr="00113309">
        <w:rPr>
          <w:rStyle w:val="ac"/>
          <w:sz w:val="20"/>
          <w:szCs w:val="20"/>
          <w:lang w:val="ru-RU"/>
        </w:rPr>
        <w:t>п</w:t>
      </w:r>
      <w:proofErr w:type="spellStart"/>
      <w:r w:rsidRPr="00113309">
        <w:rPr>
          <w:rStyle w:val="ac"/>
          <w:sz w:val="20"/>
          <w:szCs w:val="20"/>
        </w:rPr>
        <w:t>омещения</w:t>
      </w:r>
      <w:proofErr w:type="spellEnd"/>
      <w:r w:rsidRPr="00113309">
        <w:rPr>
          <w:rStyle w:val="ac"/>
          <w:sz w:val="20"/>
          <w:szCs w:val="20"/>
        </w:rPr>
        <w:t xml:space="preserve">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а) </w:t>
      </w:r>
      <w:r w:rsidRPr="00113309">
        <w:rPr>
          <w:sz w:val="20"/>
          <w:szCs w:val="20"/>
        </w:rPr>
        <w:t>с максимальным набором помещений 40,0</w:t>
      </w:r>
      <w:r w:rsidRPr="00113309">
        <w:rPr>
          <w:sz w:val="20"/>
          <w:szCs w:val="20"/>
          <w:lang w:val="ru-RU"/>
        </w:rPr>
        <w:t>;</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б) </w:t>
      </w:r>
      <w:r w:rsidRPr="00113309">
        <w:rPr>
          <w:sz w:val="20"/>
          <w:szCs w:val="20"/>
        </w:rPr>
        <w:t>со средним набором помещений 20,0</w:t>
      </w:r>
      <w:r w:rsidRPr="00113309">
        <w:rPr>
          <w:sz w:val="20"/>
          <w:szCs w:val="20"/>
          <w:lang w:val="ru-RU"/>
        </w:rPr>
        <w:t>;</w:t>
      </w:r>
      <w:r w:rsidRPr="00113309">
        <w:rPr>
          <w:sz w:val="20"/>
          <w:szCs w:val="20"/>
        </w:rPr>
        <w:t xml:space="preserve">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в) </w:t>
      </w:r>
      <w:r w:rsidRPr="00113309">
        <w:rPr>
          <w:sz w:val="20"/>
          <w:szCs w:val="20"/>
        </w:rPr>
        <w:t>с минимальным набором помещений 10,0</w:t>
      </w:r>
      <w:r w:rsidRPr="00113309">
        <w:rPr>
          <w:sz w:val="20"/>
          <w:szCs w:val="20"/>
          <w:lang w:val="ru-RU"/>
        </w:rPr>
        <w:t>;</w:t>
      </w:r>
      <w:r w:rsidRPr="00113309">
        <w:rPr>
          <w:sz w:val="20"/>
          <w:szCs w:val="20"/>
        </w:rPr>
        <w:t xml:space="preserve"> </w:t>
      </w:r>
    </w:p>
    <w:p w:rsidR="00FE6279" w:rsidRPr="00113309" w:rsidRDefault="00FE6279" w:rsidP="00FE6279">
      <w:pPr>
        <w:pStyle w:val="a2"/>
        <w:rPr>
          <w:rStyle w:val="ac"/>
          <w:sz w:val="20"/>
          <w:szCs w:val="20"/>
          <w:lang w:val="ru-RU"/>
        </w:rPr>
      </w:pPr>
      <w:r w:rsidRPr="00113309">
        <w:rPr>
          <w:rStyle w:val="ac"/>
          <w:sz w:val="20"/>
          <w:szCs w:val="20"/>
          <w:lang w:val="ru-RU"/>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lang w:val="ru-RU"/>
        </w:rPr>
      </w:pPr>
      <w:r w:rsidRPr="00113309">
        <w:rPr>
          <w:rStyle w:val="ac"/>
          <w:sz w:val="20"/>
          <w:szCs w:val="20"/>
          <w:lang w:val="ru-RU"/>
        </w:rPr>
        <w:t xml:space="preserve">хозяйственное помещение для приготовления кормов 20,0; </w:t>
      </w:r>
    </w:p>
    <w:p w:rsidR="00FE6279" w:rsidRPr="00113309" w:rsidRDefault="00FE6279" w:rsidP="00FE6279">
      <w:pPr>
        <w:pStyle w:val="a2"/>
        <w:rPr>
          <w:rStyle w:val="ac"/>
          <w:sz w:val="20"/>
          <w:szCs w:val="20"/>
          <w:lang w:val="ru-RU"/>
        </w:rPr>
      </w:pPr>
      <w:r w:rsidRPr="00113309">
        <w:rPr>
          <w:rStyle w:val="ac"/>
          <w:sz w:val="20"/>
          <w:szCs w:val="20"/>
          <w:lang w:val="ru-RU"/>
        </w:rPr>
        <w:t>сарай для сохранения хозяйственного инвентаря и твердого топлива 15,0;</w:t>
      </w:r>
    </w:p>
    <w:p w:rsidR="00FE6279" w:rsidRPr="00113309" w:rsidRDefault="00FE6279" w:rsidP="00FE6279">
      <w:pPr>
        <w:pStyle w:val="a2"/>
        <w:rPr>
          <w:rStyle w:val="ac"/>
          <w:sz w:val="20"/>
          <w:szCs w:val="20"/>
          <w:lang w:val="ru-RU"/>
        </w:rPr>
      </w:pPr>
      <w:r w:rsidRPr="00113309">
        <w:rPr>
          <w:rStyle w:val="ac"/>
          <w:sz w:val="20"/>
          <w:szCs w:val="20"/>
          <w:lang w:val="ru-RU"/>
        </w:rPr>
        <w:t>хозяйственный навес 15,0; г</w:t>
      </w:r>
    </w:p>
    <w:p w:rsidR="00FE6279" w:rsidRPr="00113309" w:rsidRDefault="00FE6279" w:rsidP="00FE6279">
      <w:pPr>
        <w:pStyle w:val="a2"/>
        <w:rPr>
          <w:rStyle w:val="ac"/>
          <w:sz w:val="20"/>
          <w:szCs w:val="20"/>
          <w:lang w:val="ru-RU"/>
        </w:rPr>
      </w:pPr>
      <w:r w:rsidRPr="00113309">
        <w:rPr>
          <w:rStyle w:val="ac"/>
          <w:sz w:val="20"/>
          <w:szCs w:val="20"/>
          <w:lang w:val="ru-RU"/>
        </w:rPr>
        <w:t xml:space="preserve">гараж для личной автомашины 18,0; </w:t>
      </w:r>
    </w:p>
    <w:p w:rsidR="00FE6279" w:rsidRPr="00113309" w:rsidRDefault="00FE6279" w:rsidP="00FE6279">
      <w:pPr>
        <w:pStyle w:val="a2"/>
        <w:rPr>
          <w:rStyle w:val="ac"/>
          <w:sz w:val="20"/>
          <w:szCs w:val="20"/>
          <w:lang w:val="ru-RU"/>
        </w:rPr>
      </w:pPr>
      <w:r w:rsidRPr="00113309">
        <w:rPr>
          <w:rStyle w:val="ac"/>
          <w:sz w:val="20"/>
          <w:szCs w:val="20"/>
          <w:lang w:val="ru-RU"/>
        </w:rPr>
        <w:t>летняя кухня 10,0;</w:t>
      </w:r>
    </w:p>
    <w:p w:rsidR="00FE6279" w:rsidRPr="00113309" w:rsidRDefault="00FE6279" w:rsidP="00FE6279">
      <w:pPr>
        <w:pStyle w:val="a2"/>
        <w:rPr>
          <w:rStyle w:val="ac"/>
          <w:sz w:val="20"/>
          <w:szCs w:val="20"/>
          <w:lang w:val="ru-RU"/>
        </w:rPr>
      </w:pPr>
      <w:r w:rsidRPr="00113309">
        <w:rPr>
          <w:rStyle w:val="ac"/>
          <w:sz w:val="20"/>
          <w:szCs w:val="20"/>
          <w:lang w:val="ru-RU"/>
        </w:rPr>
        <w:t xml:space="preserve">погреб 8,0; </w:t>
      </w:r>
    </w:p>
    <w:p w:rsidR="00FE6279" w:rsidRPr="00113309" w:rsidRDefault="00FE6279" w:rsidP="00FE6279">
      <w:pPr>
        <w:pStyle w:val="a2"/>
        <w:rPr>
          <w:rStyle w:val="ac"/>
          <w:sz w:val="20"/>
          <w:szCs w:val="20"/>
          <w:lang w:val="ru-RU"/>
        </w:rPr>
      </w:pPr>
      <w:r w:rsidRPr="00113309">
        <w:rPr>
          <w:rStyle w:val="ac"/>
          <w:sz w:val="20"/>
          <w:szCs w:val="20"/>
          <w:lang w:val="ru-RU"/>
        </w:rPr>
        <w:t xml:space="preserve">баня 12,0; </w:t>
      </w:r>
    </w:p>
    <w:p w:rsidR="00FE6279" w:rsidRPr="00113309" w:rsidRDefault="00FE6279" w:rsidP="00FE6279">
      <w:pPr>
        <w:pStyle w:val="a2"/>
        <w:rPr>
          <w:rStyle w:val="ac"/>
          <w:sz w:val="20"/>
          <w:szCs w:val="20"/>
          <w:lang w:val="ru-RU"/>
        </w:rPr>
      </w:pPr>
      <w:r w:rsidRPr="00113309">
        <w:rPr>
          <w:rStyle w:val="ac"/>
          <w:sz w:val="20"/>
          <w:szCs w:val="20"/>
          <w:lang w:val="ru-RU"/>
        </w:rPr>
        <w:t xml:space="preserve">летний душ 4,0; </w:t>
      </w:r>
    </w:p>
    <w:p w:rsidR="00FE6279" w:rsidRPr="00113309" w:rsidRDefault="00FE6279" w:rsidP="00FE6279">
      <w:pPr>
        <w:pStyle w:val="a2"/>
        <w:rPr>
          <w:rStyle w:val="ac"/>
          <w:sz w:val="20"/>
          <w:szCs w:val="20"/>
          <w:lang w:val="ru-RU"/>
        </w:rPr>
      </w:pPr>
      <w:r w:rsidRPr="00113309">
        <w:rPr>
          <w:rStyle w:val="ac"/>
          <w:sz w:val="20"/>
          <w:szCs w:val="20"/>
          <w:lang w:val="ru-RU"/>
        </w:rPr>
        <w:t xml:space="preserve">уборная с мусоросборником 3,0; </w:t>
      </w:r>
    </w:p>
    <w:p w:rsidR="00FE6279" w:rsidRPr="00113309" w:rsidRDefault="00FE6279" w:rsidP="00FE6279">
      <w:pPr>
        <w:pStyle w:val="a2"/>
        <w:rPr>
          <w:rStyle w:val="ac"/>
          <w:sz w:val="20"/>
          <w:szCs w:val="20"/>
          <w:lang w:val="ru-RU"/>
        </w:rPr>
      </w:pPr>
      <w:r w:rsidRPr="00113309">
        <w:rPr>
          <w:rStyle w:val="ac"/>
          <w:sz w:val="20"/>
          <w:szCs w:val="20"/>
          <w:lang w:val="ru-RU"/>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9"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fldSimple w:instr=" SEQ Таблица \* ARABIC ">
        <w:r w:rsidRPr="00113309">
          <w:rPr>
            <w:noProof/>
          </w:rPr>
          <w:t>10</w:t>
        </w:r>
      </w:fldSimple>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Расстояние, </w:t>
            </w:r>
            <w:proofErr w:type="gramStart"/>
            <w:r w:rsidRPr="00113309">
              <w:rPr>
                <w:b/>
                <w:sz w:val="20"/>
                <w:szCs w:val="20"/>
              </w:rPr>
              <w:t>м</w:t>
            </w:r>
            <w:proofErr w:type="gramEnd"/>
            <w:r w:rsidRPr="00113309">
              <w:rPr>
                <w:b/>
                <w:sz w:val="20"/>
                <w:szCs w:val="20"/>
              </w:rPr>
              <w:t>,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roofErr w:type="spellStart"/>
            <w:r w:rsidRPr="00113309">
              <w:rPr>
                <w:b/>
                <w:sz w:val="20"/>
                <w:szCs w:val="20"/>
              </w:rPr>
              <w:t>III</w:t>
            </w:r>
            <w:proofErr w:type="gramStart"/>
            <w:r w:rsidRPr="00113309">
              <w:rPr>
                <w:b/>
                <w:sz w:val="20"/>
                <w:szCs w:val="20"/>
              </w:rPr>
              <w:t>а</w:t>
            </w:r>
            <w:proofErr w:type="spellEnd"/>
            <w:proofErr w:type="gramEnd"/>
            <w:r w:rsidRPr="00113309">
              <w:rPr>
                <w:b/>
                <w:sz w:val="20"/>
                <w:szCs w:val="20"/>
              </w:rPr>
              <w:t xml:space="preserve">, </w:t>
            </w:r>
            <w:proofErr w:type="spellStart"/>
            <w:r w:rsidRPr="00113309">
              <w:rPr>
                <w:b/>
                <w:sz w:val="20"/>
                <w:szCs w:val="20"/>
              </w:rPr>
              <w:t>IIIб</w:t>
            </w:r>
            <w:proofErr w:type="spellEnd"/>
            <w:r w:rsidRPr="00113309">
              <w:rPr>
                <w:b/>
                <w:sz w:val="20"/>
                <w:szCs w:val="20"/>
              </w:rPr>
              <w:t xml:space="preserve">,   </w:t>
            </w:r>
            <w:r w:rsidRPr="00113309">
              <w:rPr>
                <w:b/>
                <w:sz w:val="20"/>
                <w:szCs w:val="20"/>
              </w:rPr>
              <w:br/>
            </w:r>
            <w:proofErr w:type="spellStart"/>
            <w:r w:rsidRPr="00113309">
              <w:rPr>
                <w:b/>
                <w:sz w:val="20"/>
                <w:szCs w:val="20"/>
              </w:rPr>
              <w:t>IVа</w:t>
            </w:r>
            <w:proofErr w:type="spellEnd"/>
            <w:r w:rsidRPr="00113309">
              <w:rPr>
                <w:b/>
                <w:sz w:val="20"/>
                <w:szCs w:val="20"/>
              </w:rPr>
              <w:t>,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proofErr w:type="spellStart"/>
            <w:r w:rsidRPr="00113309">
              <w:rPr>
                <w:sz w:val="20"/>
                <w:szCs w:val="20"/>
              </w:rPr>
              <w:t>III</w:t>
            </w:r>
            <w:proofErr w:type="gramStart"/>
            <w:r w:rsidRPr="00113309">
              <w:rPr>
                <w:sz w:val="20"/>
                <w:szCs w:val="20"/>
              </w:rPr>
              <w:t>а</w:t>
            </w:r>
            <w:proofErr w:type="spellEnd"/>
            <w:proofErr w:type="gramEnd"/>
            <w:r w:rsidRPr="00113309">
              <w:rPr>
                <w:sz w:val="20"/>
                <w:szCs w:val="20"/>
              </w:rPr>
              <w:t xml:space="preserve">, </w:t>
            </w:r>
            <w:proofErr w:type="spellStart"/>
            <w:r w:rsidRPr="00113309">
              <w:rPr>
                <w:sz w:val="20"/>
                <w:szCs w:val="20"/>
              </w:rPr>
              <w:t>IIIб</w:t>
            </w:r>
            <w:proofErr w:type="spellEnd"/>
            <w:r w:rsidRPr="00113309">
              <w:rPr>
                <w:sz w:val="20"/>
                <w:szCs w:val="20"/>
              </w:rPr>
              <w:t xml:space="preserve">, </w:t>
            </w:r>
            <w:proofErr w:type="spellStart"/>
            <w:r w:rsidRPr="00113309">
              <w:rPr>
                <w:sz w:val="20"/>
                <w:szCs w:val="20"/>
              </w:rPr>
              <w:t>IVа</w:t>
            </w:r>
            <w:proofErr w:type="spellEnd"/>
            <w:r w:rsidRPr="00113309">
              <w:rPr>
                <w:sz w:val="20"/>
                <w:szCs w:val="20"/>
              </w:rPr>
              <w:t xml:space="preserve">,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Pr="00113309">
          <w:rPr>
            <w:noProof/>
          </w:rPr>
          <w:t>11</w:t>
        </w:r>
      </w:fldSimple>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lastRenderedPageBreak/>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proofErr w:type="spellStart"/>
            <w:r w:rsidRPr="00113309">
              <w:rPr>
                <w:b/>
                <w:sz w:val="20"/>
                <w:szCs w:val="20"/>
              </w:rPr>
              <w:t>кр</w:t>
            </w:r>
            <w:proofErr w:type="gramStart"/>
            <w:r w:rsidRPr="00113309">
              <w:rPr>
                <w:b/>
                <w:sz w:val="20"/>
                <w:szCs w:val="20"/>
              </w:rPr>
              <w:t>о</w:t>
            </w:r>
            <w:proofErr w:type="spellEnd"/>
            <w:r w:rsidRPr="00113309">
              <w:rPr>
                <w:b/>
                <w:sz w:val="20"/>
                <w:szCs w:val="20"/>
              </w:rPr>
              <w:t>-</w:t>
            </w:r>
            <w:proofErr w:type="gramEnd"/>
            <w:r w:rsidRPr="00113309">
              <w:rPr>
                <w:b/>
                <w:sz w:val="20"/>
                <w:szCs w:val="20"/>
              </w:rPr>
              <w:t xml:space="preserve">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13309">
        <w:t>приквартирных</w:t>
      </w:r>
      <w:proofErr w:type="spellEnd"/>
      <w:r w:rsidRPr="00113309">
        <w:t xml:space="preserve">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Pr="00113309">
          <w:rPr>
            <w:noProof/>
          </w:rPr>
          <w:t>12</w:t>
        </w:r>
      </w:fldSimple>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proofErr w:type="gramStart"/>
            <w:r w:rsidRPr="00A96ADB">
              <w:rPr>
                <w:rFonts w:ascii="Times New Roman" w:hAnsi="Times New Roman" w:cs="Times New Roman"/>
              </w:rPr>
              <w:t>Для занятий физкультурой (в зависимости</w:t>
            </w:r>
            <w:proofErr w:type="gramEnd"/>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Расстояния от площадок для сушки белья не нормируются; </w:t>
      </w:r>
      <w:proofErr w:type="gramStart"/>
      <w:r w:rsidRPr="00113309">
        <w:rPr>
          <w:rFonts w:ascii="Times New Roman" w:hAnsi="Times New Roman" w:cs="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9" w:name="_Toc389132937"/>
      <w:bookmarkStart w:id="40" w:name="_Toc393700405"/>
      <w:bookmarkEnd w:id="37"/>
      <w:bookmarkEnd w:id="38"/>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w:t>
      </w:r>
      <w:proofErr w:type="spellStart"/>
      <w:r w:rsidRPr="00113309">
        <w:t>приквартирных</w:t>
      </w:r>
      <w:proofErr w:type="spellEnd"/>
      <w:r w:rsidRPr="00113309">
        <w:t>)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w:t>
      </w:r>
      <w:proofErr w:type="spellStart"/>
      <w:r w:rsidRPr="00113309">
        <w:t>приквартирных</w:t>
      </w:r>
      <w:proofErr w:type="spellEnd"/>
      <w:r w:rsidRPr="00113309">
        <w:t xml:space="preserve">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 xml:space="preserve">Рекомендуемые размеры приусадебных и </w:t>
      </w:r>
      <w:proofErr w:type="spellStart"/>
      <w:r w:rsidRPr="00113309">
        <w:t>приквартирных</w:t>
      </w:r>
      <w:proofErr w:type="spellEnd"/>
      <w:r w:rsidRPr="00113309">
        <w:t xml:space="preserve">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lastRenderedPageBreak/>
        <w:t>Нормативы размера придомовых земельных участков, в том числе при многоквартирных домах приняты на основе Приложения</w:t>
      </w:r>
      <w:proofErr w:type="gramStart"/>
      <w:r w:rsidRPr="00113309">
        <w:t xml:space="preserve"> Д</w:t>
      </w:r>
      <w:proofErr w:type="gramEnd"/>
      <w:r w:rsidRPr="00113309">
        <w:t xml:space="preserve">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9"/>
    <w:bookmarkEnd w:id="40"/>
    <w:p w:rsidR="00261B4B" w:rsidRPr="00113309" w:rsidRDefault="00261B4B" w:rsidP="00CF5B5C">
      <w:pPr>
        <w:pStyle w:val="2"/>
      </w:pPr>
      <w:r w:rsidRPr="00113309">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proofErr w:type="gramStart"/>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roofErr w:type="gramEnd"/>
    </w:p>
    <w:p w:rsidR="00FE6279" w:rsidRPr="00113309" w:rsidRDefault="00FE6279" w:rsidP="00FE6279">
      <w:pPr>
        <w:pStyle w:val="a6"/>
      </w:pPr>
      <w:r w:rsidRPr="00113309">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w:t>
      </w:r>
      <w:proofErr w:type="gramStart"/>
      <w:r w:rsidRPr="00113309">
        <w:t xml:space="preserve">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w:t>
      </w:r>
      <w:r w:rsidRPr="00113309">
        <w:lastRenderedPageBreak/>
        <w:t>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w:t>
      </w:r>
      <w:proofErr w:type="gramEnd"/>
      <w:r w:rsidRPr="00113309">
        <w:t xml:space="preserve">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proofErr w:type="gramStart"/>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roofErr w:type="gramEnd"/>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 xml:space="preserve">В зависимости от использования жилищный фонд подразделяется </w:t>
      </w:r>
      <w:proofErr w:type="gramStart"/>
      <w:r w:rsidRPr="00113309">
        <w:rPr>
          <w:rFonts w:eastAsia="Calibri"/>
        </w:rPr>
        <w:t>на</w:t>
      </w:r>
      <w:proofErr w:type="gramEnd"/>
      <w:r w:rsidRPr="00113309">
        <w:rPr>
          <w:rFonts w:eastAsia="Calibri"/>
        </w:rPr>
        <w:t>:</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r w:rsidRPr="00113309">
        <w:fldChar w:fldCharType="begin"/>
      </w:r>
      <w:r w:rsidRPr="00113309">
        <w:instrText xml:space="preserve"> REF _Ref393701531 \h </w:instrText>
      </w:r>
      <w:r w:rsidR="00113309" w:rsidRPr="00113309">
        <w:instrText xml:space="preserve"> \* MERGEFORMAT </w:instrText>
      </w:r>
      <w:r w:rsidRPr="00113309">
        <w:fldChar w:fldCharType="separate"/>
      </w:r>
      <w:r w:rsidRPr="00113309">
        <w:t xml:space="preserve">Таблица </w:t>
      </w:r>
      <w:r w:rsidRPr="00113309">
        <w:rPr>
          <w:noProof/>
        </w:rPr>
        <w:t>13</w:t>
      </w:r>
      <w:r w:rsidRPr="00113309">
        <w:fldChar w:fldCharType="end"/>
      </w:r>
      <w:r w:rsidRPr="00113309">
        <w:t>).</w:t>
      </w:r>
    </w:p>
    <w:p w:rsidR="00FE6279" w:rsidRPr="00113309" w:rsidRDefault="00FE6279" w:rsidP="00FE6279">
      <w:pPr>
        <w:pStyle w:val="af1"/>
        <w:jc w:val="right"/>
      </w:pPr>
      <w:r w:rsidRPr="00113309">
        <w:t xml:space="preserve">Таблица </w:t>
      </w:r>
      <w:fldSimple w:instr=" SEQ Таблица \* ARABIC ">
        <w:r w:rsidRPr="00113309">
          <w:rPr>
            <w:noProof/>
          </w:rPr>
          <w:t>13</w:t>
        </w:r>
      </w:fldSimple>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 xml:space="preserve">Индивидуальный, в том </w:t>
            </w:r>
            <w:proofErr w:type="gramStart"/>
            <w:r w:rsidRPr="00113309">
              <w:rPr>
                <w:sz w:val="20"/>
                <w:szCs w:val="20"/>
              </w:rPr>
              <w:t>числе</w:t>
            </w:r>
            <w:proofErr w:type="gramEnd"/>
            <w:r w:rsidRPr="00113309">
              <w:rPr>
                <w:sz w:val="20"/>
                <w:szCs w:val="20"/>
              </w:rPr>
              <w:t>:</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в) показатель жилищной обеспеченности </w:t>
            </w:r>
            <w:proofErr w:type="gramStart"/>
            <w:r w:rsidRPr="00113309">
              <w:rPr>
                <w:rFonts w:ascii="Times New Roman" w:hAnsi="Times New Roman" w:cs="Times New Roman"/>
              </w:rPr>
              <w:t>для</w:t>
            </w:r>
            <w:proofErr w:type="gramEnd"/>
            <w:r w:rsidRPr="00113309">
              <w:rPr>
                <w:rFonts w:ascii="Times New Roman" w:hAnsi="Times New Roman" w:cs="Times New Roman"/>
              </w:rPr>
              <w:t xml:space="preserve"> </w:t>
            </w:r>
            <w:proofErr w:type="gramStart"/>
            <w:r w:rsidRPr="00113309">
              <w:rPr>
                <w:rFonts w:ascii="Times New Roman" w:hAnsi="Times New Roman" w:cs="Times New Roman"/>
              </w:rPr>
              <w:t>одно</w:t>
            </w:r>
            <w:proofErr w:type="gramEnd"/>
            <w:r w:rsidRPr="00113309">
              <w:rPr>
                <w:rFonts w:ascii="Times New Roman" w:hAnsi="Times New Roman" w:cs="Times New Roman"/>
              </w:rPr>
              <w:t>-,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113309">
        <w:t>возможно</w:t>
      </w:r>
      <w:proofErr w:type="gramEnd"/>
      <w:r w:rsidRPr="00113309">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rPr>
          <w:lang w:eastAsia="x-none"/>
        </w:rPr>
      </w:pPr>
    </w:p>
    <w:p w:rsidR="005E5223" w:rsidRPr="00113309" w:rsidRDefault="005E5223" w:rsidP="00CF5B5C">
      <w:pPr>
        <w:pStyle w:val="11"/>
      </w:pPr>
      <w:bookmarkStart w:id="41" w:name="_Toc344368296"/>
      <w:bookmarkStart w:id="42" w:name="_Toc389132949"/>
      <w:bookmarkStart w:id="43" w:name="_Toc393700410"/>
      <w:bookmarkStart w:id="44"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41"/>
      <w:bookmarkEnd w:id="42"/>
      <w:bookmarkEnd w:id="43"/>
    </w:p>
    <w:p w:rsidR="005E5223" w:rsidRPr="00113309" w:rsidRDefault="005E5223" w:rsidP="00CF5B5C">
      <w:pPr>
        <w:pStyle w:val="2"/>
      </w:pPr>
      <w:bookmarkStart w:id="45" w:name="_Toc389132950"/>
      <w:bookmarkStart w:id="46"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5"/>
      <w:bookmarkEnd w:id="46"/>
    </w:p>
    <w:p w:rsidR="00261B4B" w:rsidRPr="00113309" w:rsidRDefault="00261B4B" w:rsidP="00261B4B">
      <w:pPr>
        <w:pStyle w:val="a6"/>
      </w:pPr>
      <w:proofErr w:type="gramStart"/>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113309">
        <w:t xml:space="preserve"> законодательством Российской Федерации).</w:t>
      </w:r>
    </w:p>
    <w:p w:rsidR="00261B4B" w:rsidRPr="00113309" w:rsidRDefault="00261B4B" w:rsidP="00261B4B">
      <w:pPr>
        <w:pStyle w:val="a6"/>
      </w:pPr>
      <w:r w:rsidRPr="00113309">
        <w:lastRenderedPageBreak/>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0"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proofErr w:type="gramStart"/>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1"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lastRenderedPageBreak/>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lang w:eastAsia="x-none"/>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rPr>
          <w:lang w:eastAsia="x-none"/>
        </w:rPr>
      </w:pPr>
    </w:p>
    <w:p w:rsidR="005E5223" w:rsidRPr="00113309" w:rsidRDefault="005E5223" w:rsidP="00CF5B5C">
      <w:pPr>
        <w:pStyle w:val="2"/>
      </w:pPr>
      <w:bookmarkStart w:id="47" w:name="_Toc389132951"/>
      <w:bookmarkStart w:id="48" w:name="_Toc393700412"/>
      <w:r w:rsidRPr="00113309">
        <w:t>Нормативная плотность застройки площадок сельскохозяйственных предприятий</w:t>
      </w:r>
      <w:bookmarkEnd w:id="47"/>
      <w:bookmarkEnd w:id="48"/>
    </w:p>
    <w:p w:rsidR="00261B4B" w:rsidRPr="00113309" w:rsidRDefault="00261B4B" w:rsidP="00261B4B">
      <w:pPr>
        <w:pStyle w:val="a6"/>
      </w:pPr>
      <w:r w:rsidRPr="00113309">
        <w:t xml:space="preserve">Нормативный размер земельного участка сельскохозяйственного предприятия принимается </w:t>
      </w:r>
      <w:proofErr w:type="gramStart"/>
      <w:r w:rsidRPr="00113309">
        <w:t>равным</w:t>
      </w:r>
      <w:proofErr w:type="gramEnd"/>
      <w:r w:rsidRPr="00113309">
        <w:t xml:space="preserve">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lastRenderedPageBreak/>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9" w:name="fts_hit0"/>
      <w:bookmarkEnd w:id="49"/>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50" w:name="_Ref393700730"/>
      <w:r w:rsidRPr="00113309">
        <w:t xml:space="preserve">Таблица </w:t>
      </w:r>
      <w:fldSimple w:instr=" SEQ Таблица \* ARABIC ">
        <w:r w:rsidRPr="00113309">
          <w:rPr>
            <w:noProof/>
          </w:rPr>
          <w:t>14</w:t>
        </w:r>
      </w:fldSimple>
      <w:bookmarkEnd w:id="50"/>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w:t>
            </w: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Буйволоводческие</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Тонкорунные</w:t>
            </w:r>
            <w:proofErr w:type="gramEnd"/>
            <w:r w:rsidRPr="00113309">
              <w:rPr>
                <w:rFonts w:ascii="Times New Roman" w:hAnsi="Times New Roman" w:cs="Times New Roman"/>
              </w:rPr>
              <w:t xml:space="preserve">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Шубные</w:t>
            </w:r>
            <w:proofErr w:type="gramEnd"/>
            <w:r w:rsidRPr="00113309">
              <w:rPr>
                <w:rFonts w:ascii="Times New Roman" w:hAnsi="Times New Roman" w:cs="Times New Roman"/>
              </w:rPr>
              <w:t xml:space="preserve">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Площадки для </w:t>
            </w:r>
            <w:proofErr w:type="spellStart"/>
            <w:r w:rsidRPr="00113309">
              <w:rPr>
                <w:rFonts w:ascii="Times New Roman" w:hAnsi="Times New Roman" w:cs="Times New Roman"/>
              </w:rPr>
              <w:t>общефермерских</w:t>
            </w:r>
            <w:proofErr w:type="spellEnd"/>
            <w:r w:rsidRPr="00113309">
              <w:rPr>
                <w:rFonts w:ascii="Times New Roman" w:hAnsi="Times New Roman" w:cs="Times New Roman"/>
              </w:rPr>
              <w:t xml:space="preserve">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Утководческие</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86.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87.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88.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89.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90.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91.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92.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w:t>
            </w:r>
            <w:proofErr w:type="spellStart"/>
            <w:r w:rsidRPr="00113309">
              <w:rPr>
                <w:rFonts w:ascii="Times New Roman" w:hAnsi="Times New Roman" w:cs="Times New Roman"/>
              </w:rPr>
              <w:t>шедах</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95. </w:t>
            </w:r>
            <w:proofErr w:type="spellStart"/>
            <w:r w:rsidRPr="00113309">
              <w:rPr>
                <w:rFonts w:ascii="Times New Roman" w:hAnsi="Times New Roman" w:cs="Times New Roman"/>
              </w:rPr>
              <w:t>Нутриеводческие</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Прививочные мастерские по производству виноградных прививок и выращиванию саженцев </w:t>
            </w:r>
            <w:r w:rsidRPr="00113309">
              <w:rPr>
                <w:rFonts w:ascii="Times New Roman" w:hAnsi="Times New Roman" w:cs="Times New Roman"/>
              </w:rPr>
              <w:lastRenderedPageBreak/>
              <w:t>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lastRenderedPageBreak/>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118. </w:t>
            </w:r>
            <w:proofErr w:type="gramStart"/>
            <w:r w:rsidRPr="00113309">
              <w:rPr>
                <w:rFonts w:ascii="Times New Roman" w:hAnsi="Times New Roman" w:cs="Times New Roman"/>
              </w:rPr>
              <w:t>Комбикормовые</w:t>
            </w:r>
            <w:proofErr w:type="gramEnd"/>
            <w:r w:rsidRPr="00113309">
              <w:rPr>
                <w:rFonts w:ascii="Times New Roman" w:hAnsi="Times New Roman" w:cs="Times New Roman"/>
              </w:rPr>
              <w:t xml:space="preserve">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w:t>
            </w:r>
            <w:proofErr w:type="spellStart"/>
            <w:r w:rsidRPr="00113309">
              <w:rPr>
                <w:rFonts w:ascii="Times New Roman" w:hAnsi="Times New Roman" w:cs="Times New Roman"/>
              </w:rPr>
              <w:t>доращиванию</w:t>
            </w:r>
            <w:proofErr w:type="spellEnd"/>
            <w:r w:rsidRPr="00113309">
              <w:rPr>
                <w:rFonts w:ascii="Times New Roman" w:hAnsi="Times New Roman" w:cs="Times New Roman"/>
              </w:rPr>
              <w:t xml:space="preserve">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w:t>
            </w:r>
            <w:proofErr w:type="gramStart"/>
            <w:r w:rsidRPr="00113309">
              <w:rPr>
                <w:rFonts w:ascii="Times New Roman" w:hAnsi="Times New Roman" w:cs="Times New Roman"/>
              </w:rPr>
              <w:t xml:space="preserve">Птицеводческие яичного направления                 </w:t>
            </w:r>
            <w:proofErr w:type="gramEnd"/>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113309">
        <w:rPr>
          <w:rFonts w:ascii="Times New Roman" w:hAnsi="Times New Roman" w:cs="Times New Roman"/>
        </w:rPr>
        <w:t>просадочных</w:t>
      </w:r>
      <w:proofErr w:type="spellEnd"/>
      <w:r w:rsidRPr="00113309">
        <w:rPr>
          <w:rFonts w:ascii="Times New Roman" w:hAnsi="Times New Roman" w:cs="Times New Roman"/>
        </w:rPr>
        <w:t xml:space="preserve">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113309">
        <w:rPr>
          <w:rFonts w:ascii="Times New Roman" w:hAnsi="Times New Roman" w:cs="Times New Roman"/>
        </w:rPr>
        <w:t>1</w:t>
      </w:r>
      <w:proofErr w:type="gramEnd"/>
      <w:r w:rsidRPr="00113309">
        <w:rPr>
          <w:rFonts w:ascii="Times New Roman" w:hAnsi="Times New Roman" w:cs="Times New Roman"/>
        </w:rPr>
        <w:t>. При строительстве зданий и сооружений III степени огнестойкости классов С</w:t>
      </w:r>
      <w:proofErr w:type="gramStart"/>
      <w:r w:rsidRPr="00113309">
        <w:rPr>
          <w:rFonts w:ascii="Times New Roman" w:hAnsi="Times New Roman" w:cs="Times New Roman"/>
        </w:rPr>
        <w:t>2</w:t>
      </w:r>
      <w:proofErr w:type="gramEnd"/>
      <w:r w:rsidRPr="00113309">
        <w:rPr>
          <w:rFonts w:ascii="Times New Roman" w:hAnsi="Times New Roman" w:cs="Times New Roman"/>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113309">
        <w:rPr>
          <w:rFonts w:ascii="Times New Roman" w:hAnsi="Times New Roman" w:cs="Times New Roman"/>
        </w:rPr>
        <w:t>отмосток</w:t>
      </w:r>
      <w:proofErr w:type="spellEnd"/>
      <w:r w:rsidRPr="00113309">
        <w:rPr>
          <w:rFonts w:ascii="Times New Roman" w:hAnsi="Times New Roman" w:cs="Times New Roman"/>
        </w:rPr>
        <w:t>.</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4. </w:t>
      </w:r>
      <w:proofErr w:type="gramStart"/>
      <w:r w:rsidRPr="00113309">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113309">
        <w:rPr>
          <w:rFonts w:ascii="Times New Roman" w:hAnsi="Times New Roman" w:cs="Times New Roman"/>
        </w:rPr>
        <w:t xml:space="preserve"> и механизмов, открытые склады различного назначения, при условии, что </w:t>
      </w:r>
      <w:r w:rsidRPr="00113309">
        <w:rPr>
          <w:rFonts w:ascii="Times New Roman" w:hAnsi="Times New Roman" w:cs="Times New Roman"/>
        </w:rPr>
        <w:lastRenderedPageBreak/>
        <w:t>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5. </w:t>
      </w:r>
      <w:proofErr w:type="gramStart"/>
      <w:r w:rsidRPr="00113309">
        <w:rPr>
          <w:rFonts w:ascii="Times New Roman" w:hAnsi="Times New Roman" w:cs="Times New Roman"/>
        </w:rPr>
        <w:t xml:space="preserve">В площадь застройки не должны включаться площади, занятые </w:t>
      </w:r>
      <w:proofErr w:type="spellStart"/>
      <w:r w:rsidRPr="00113309">
        <w:rPr>
          <w:rFonts w:ascii="Times New Roman" w:hAnsi="Times New Roman" w:cs="Times New Roman"/>
        </w:rPr>
        <w:t>отмостками</w:t>
      </w:r>
      <w:proofErr w:type="spellEnd"/>
      <w:r w:rsidRPr="00113309">
        <w:rPr>
          <w:rFonts w:ascii="Times New Roman" w:hAnsi="Times New Roman" w:cs="Times New Roman"/>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261B4B" w:rsidRPr="00113309" w:rsidRDefault="00261B4B" w:rsidP="00CF5B5C">
      <w:pPr>
        <w:pStyle w:val="2"/>
      </w:pPr>
      <w:bookmarkStart w:id="51" w:name="_Toc389132952"/>
      <w:bookmarkStart w:id="52" w:name="_Toc393700413"/>
      <w:bookmarkStart w:id="53" w:name="_Toc235501945"/>
      <w:bookmarkStart w:id="54" w:name="_Toc245968953"/>
      <w:bookmarkEnd w:id="44"/>
      <w:r w:rsidRPr="00113309">
        <w:t>Нормативное расстояние от автомобильных дорог до садоводческих (дачных) объединений</w:t>
      </w:r>
      <w:bookmarkEnd w:id="51"/>
      <w:bookmarkEnd w:id="52"/>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5" w:name="_Toc389132953"/>
      <w:bookmarkStart w:id="56"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5"/>
      <w:bookmarkEnd w:id="56"/>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 xml:space="preserve">Минимальные расстояния до границы соседнего участка по санитарно-бытовым условиям должны быть, </w:t>
      </w:r>
      <w:proofErr w:type="gramStart"/>
      <w:r w:rsidRPr="00113309">
        <w:t>м</w:t>
      </w:r>
      <w:proofErr w:type="gramEnd"/>
      <w:r w:rsidRPr="00113309">
        <w:t>:</w:t>
      </w:r>
    </w:p>
    <w:p w:rsidR="00261B4B" w:rsidRPr="00113309" w:rsidRDefault="00261B4B" w:rsidP="00261B4B">
      <w:pPr>
        <w:pStyle w:val="a6"/>
      </w:pPr>
      <w:r w:rsidRPr="00113309">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lastRenderedPageBreak/>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7" w:name="_Toc389132954"/>
      <w:bookmarkStart w:id="58" w:name="_Toc393700415"/>
      <w:r w:rsidRPr="00113309">
        <w:t>Нормативное расстояние от застройки на территории садоводческих (дачных) объединений до лесных массивов.</w:t>
      </w:r>
      <w:bookmarkEnd w:id="57"/>
      <w:bookmarkEnd w:id="58"/>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9" w:name="_Toc389132955"/>
      <w:bookmarkStart w:id="60" w:name="_Toc393700416"/>
      <w:r w:rsidRPr="00113309">
        <w:t>Нормативные размеры и состав площадок общего пользования на территориях садоводческих дачных объединений.</w:t>
      </w:r>
      <w:bookmarkEnd w:id="59"/>
      <w:bookmarkEnd w:id="60"/>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r w:rsidRPr="00113309">
        <w:fldChar w:fldCharType="begin"/>
      </w:r>
      <w:r w:rsidRPr="00113309">
        <w:instrText xml:space="preserve"> REF _Ref364441595 \h </w:instrText>
      </w:r>
      <w:r w:rsidR="00113309" w:rsidRPr="00113309">
        <w:instrText xml:space="preserve"> \* MERGEFORMAT </w:instrText>
      </w:r>
      <w:r w:rsidRPr="00113309">
        <w:fldChar w:fldCharType="separate"/>
      </w:r>
      <w:r w:rsidRPr="00113309">
        <w:t xml:space="preserve">Таблица </w:t>
      </w:r>
      <w:r w:rsidRPr="00113309">
        <w:rPr>
          <w:noProof/>
        </w:rPr>
        <w:t>15</w:t>
      </w:r>
      <w:r w:rsidRPr="00113309">
        <w:fldChar w:fldCharType="end"/>
      </w:r>
      <w:r w:rsidRPr="00113309">
        <w:t>).</w:t>
      </w:r>
    </w:p>
    <w:p w:rsidR="00261B4B" w:rsidRPr="00113309" w:rsidRDefault="00261B4B" w:rsidP="00261B4B">
      <w:pPr>
        <w:pStyle w:val="af1"/>
        <w:keepNext/>
        <w:jc w:val="right"/>
      </w:pPr>
      <w:bookmarkStart w:id="61" w:name="_Ref364441595"/>
      <w:r w:rsidRPr="00113309">
        <w:t xml:space="preserve">Таблица </w:t>
      </w:r>
      <w:fldSimple w:instr=" SEQ Таблица \* ARABIC ">
        <w:r w:rsidRPr="00113309">
          <w:rPr>
            <w:noProof/>
          </w:rPr>
          <w:t>15</w:t>
        </w:r>
      </w:fldSimple>
      <w:bookmarkEnd w:id="61"/>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w:t>
            </w:r>
            <w:proofErr w:type="gramStart"/>
            <w:r w:rsidRPr="00113309">
              <w:rPr>
                <w:b/>
                <w:sz w:val="20"/>
                <w:szCs w:val="20"/>
              </w:rPr>
              <w:t>2</w:t>
            </w:r>
            <w:proofErr w:type="gramEnd"/>
            <w:r w:rsidRPr="00113309">
              <w:rPr>
                <w:b/>
                <w:sz w:val="20"/>
                <w:szCs w:val="20"/>
              </w:rPr>
              <w:t xml:space="preserve">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roofErr w:type="gramStart"/>
            <w:r w:rsidRPr="00113309">
              <w:rPr>
                <w:sz w:val="20"/>
                <w:szCs w:val="20"/>
              </w:rPr>
              <w:t>Сторожка</w:t>
            </w:r>
            <w:proofErr w:type="gramEnd"/>
            <w:r w:rsidRPr="00113309">
              <w:rPr>
                <w:sz w:val="20"/>
                <w:szCs w:val="20"/>
              </w:rPr>
              <w:t xml:space="preserve">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lastRenderedPageBreak/>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113309">
              <w:rPr>
                <w:sz w:val="20"/>
                <w:szCs w:val="20"/>
              </w:rPr>
              <w:t>2</w:t>
            </w:r>
            <w:proofErr w:type="gramEnd"/>
            <w:r w:rsidRPr="00113309">
              <w:rPr>
                <w:sz w:val="20"/>
                <w:szCs w:val="20"/>
              </w:rPr>
              <w:t xml:space="preserve"> и несгораемые стены.</w:t>
            </w:r>
            <w:r w:rsidRPr="00113309">
              <w:rPr>
                <w:sz w:val="22"/>
                <w:szCs w:val="22"/>
              </w:rPr>
              <w:t xml:space="preserve">                                        </w:t>
            </w:r>
          </w:p>
        </w:tc>
      </w:tr>
    </w:tbl>
    <w:p w:rsidR="00261B4B" w:rsidRPr="00113309" w:rsidRDefault="00261B4B" w:rsidP="00CF5B5C">
      <w:pPr>
        <w:pStyle w:val="2"/>
      </w:pPr>
      <w:bookmarkStart w:id="62" w:name="_Toc389132956"/>
      <w:bookmarkStart w:id="63" w:name="_Toc393700417"/>
      <w:r w:rsidRPr="00113309">
        <w:t>Нормативное расстояние от площадки мусоросборников до границ садовых участков</w:t>
      </w:r>
      <w:bookmarkEnd w:id="62"/>
      <w:bookmarkEnd w:id="63"/>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4" w:name="_Toc389132957"/>
      <w:bookmarkStart w:id="65" w:name="_Toc393700418"/>
      <w:r w:rsidRPr="00113309">
        <w:t>Нормативная ширина улиц и проездов в красных линиях на территории садоводческих (дачных) объединений</w:t>
      </w:r>
      <w:bookmarkEnd w:id="64"/>
      <w:bookmarkEnd w:id="65"/>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6" w:name="_Toc389132892"/>
      <w:bookmarkStart w:id="67" w:name="_Toc393700419"/>
      <w:bookmarkEnd w:id="53"/>
      <w:bookmarkEnd w:id="54"/>
      <w:r w:rsidRPr="00113309">
        <w:lastRenderedPageBreak/>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6"/>
      <w:bookmarkEnd w:id="67"/>
      <w:r w:rsidRPr="00113309">
        <w:t xml:space="preserve"> </w:t>
      </w:r>
    </w:p>
    <w:p w:rsidR="007A5A8C" w:rsidRPr="00113309" w:rsidRDefault="007A5A8C" w:rsidP="00CF5B5C">
      <w:pPr>
        <w:pStyle w:val="2"/>
      </w:pPr>
      <w:bookmarkStart w:id="68" w:name="_Toc389132893"/>
      <w:bookmarkStart w:id="69" w:name="_Toc393700420"/>
      <w:r w:rsidRPr="00113309">
        <w:t xml:space="preserve">Процент увеличения уровня </w:t>
      </w:r>
      <w:proofErr w:type="spellStart"/>
      <w:r w:rsidRPr="00113309">
        <w:t>озелененности</w:t>
      </w:r>
      <w:proofErr w:type="spellEnd"/>
      <w:r w:rsidRPr="00113309">
        <w:t xml:space="preserve"> территории застройки в населенных пунктах с предприятиями 1-3 класса опасности, требующими устройства санитарно-защитных зон</w:t>
      </w:r>
      <w:bookmarkEnd w:id="68"/>
      <w:bookmarkEnd w:id="69"/>
    </w:p>
    <w:p w:rsidR="007A5A8C" w:rsidRPr="00113309" w:rsidRDefault="007A5A8C" w:rsidP="003F7045">
      <w:pPr>
        <w:pStyle w:val="a6"/>
      </w:pPr>
      <w:r w:rsidRPr="00113309">
        <w:t xml:space="preserve">В населенных пунктах с предприятиями 1 класса опасности, требующими устройства санитарно-защитных зон шириной более 1000 м, уровень </w:t>
      </w:r>
      <w:proofErr w:type="spellStart"/>
      <w:r w:rsidRPr="00113309">
        <w:t>озелененности</w:t>
      </w:r>
      <w:proofErr w:type="spellEnd"/>
      <w:r w:rsidRPr="00113309">
        <w:t xml:space="preserve"> территории застройки следует увеличивать не менее чем на 15 %.</w:t>
      </w:r>
    </w:p>
    <w:p w:rsidR="007A5A8C" w:rsidRPr="00113309" w:rsidRDefault="007A5A8C" w:rsidP="003F7045">
      <w:pPr>
        <w:pStyle w:val="a6"/>
      </w:pPr>
      <w:r w:rsidRPr="00113309">
        <w:t xml:space="preserve">Пропорционально увеличивается уровень </w:t>
      </w:r>
      <w:proofErr w:type="spellStart"/>
      <w:r w:rsidRPr="00113309">
        <w:t>озелененности</w:t>
      </w:r>
      <w:proofErr w:type="spellEnd"/>
      <w:r w:rsidRPr="00113309">
        <w:t xml:space="preserve">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70" w:name="_Toc389132894"/>
      <w:bookmarkStart w:id="71"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70"/>
      <w:bookmarkEnd w:id="71"/>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035211" w:rsidRPr="00113309">
        <w:fldChar w:fldCharType="begin"/>
      </w:r>
      <w:r w:rsidR="00035211" w:rsidRPr="00113309">
        <w:instrText xml:space="preserve"> REF _Ref388450311 \h </w:instrText>
      </w:r>
      <w:r w:rsidR="00113309" w:rsidRPr="00113309">
        <w:instrText xml:space="preserve"> \* MERGEFORMAT </w:instrText>
      </w:r>
      <w:r w:rsidR="00035211" w:rsidRPr="00113309">
        <w:fldChar w:fldCharType="separate"/>
      </w:r>
      <w:r w:rsidR="00035211" w:rsidRPr="00113309">
        <w:t xml:space="preserve">таблицей </w:t>
      </w:r>
      <w:r w:rsidR="00035211" w:rsidRPr="00113309">
        <w:rPr>
          <w:noProof/>
        </w:rPr>
        <w:t>16</w:t>
      </w:r>
      <w:r w:rsidR="00035211" w:rsidRPr="00113309">
        <w:fldChar w:fldCharType="end"/>
      </w:r>
    </w:p>
    <w:p w:rsidR="007A5A8C" w:rsidRPr="00113309" w:rsidRDefault="007A5A8C" w:rsidP="007A5A8C">
      <w:pPr>
        <w:pStyle w:val="af1"/>
        <w:jc w:val="right"/>
        <w:rPr>
          <w:sz w:val="24"/>
          <w:szCs w:val="24"/>
        </w:rPr>
      </w:pPr>
      <w:bookmarkStart w:id="72" w:name="_Ref388450311"/>
      <w:r w:rsidRPr="00113309">
        <w:t xml:space="preserve">Таблица </w:t>
      </w:r>
      <w:fldSimple w:instr=" SEQ Таблица \* ARABIC ">
        <w:r w:rsidR="0018721E" w:rsidRPr="00113309">
          <w:rPr>
            <w:noProof/>
          </w:rPr>
          <w:t>16</w:t>
        </w:r>
      </w:fldSimple>
      <w:bookmarkEnd w:id="72"/>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w:t>
            </w:r>
            <w:proofErr w:type="gramStart"/>
            <w:r w:rsidRPr="00113309">
              <w:rPr>
                <w:b/>
                <w:sz w:val="20"/>
                <w:szCs w:val="20"/>
              </w:rPr>
              <w:t>2</w:t>
            </w:r>
            <w:proofErr w:type="gramEnd"/>
            <w:r w:rsidRPr="00113309">
              <w:rPr>
                <w:b/>
                <w:sz w:val="20"/>
                <w:szCs w:val="20"/>
              </w:rPr>
              <w:t>/чел)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Лесостепь</w:t>
            </w:r>
          </w:p>
        </w:tc>
        <w:tc>
          <w:tcPr>
            <w:tcW w:w="1510" w:type="dxa"/>
          </w:tcPr>
          <w:p w:rsidR="0078636D" w:rsidRPr="00113309" w:rsidRDefault="0078636D" w:rsidP="002C3F97">
            <w:pPr>
              <w:rPr>
                <w:sz w:val="20"/>
                <w:szCs w:val="20"/>
              </w:rPr>
            </w:pPr>
            <w:r w:rsidRPr="00113309">
              <w:rPr>
                <w:sz w:val="20"/>
                <w:szCs w:val="20"/>
              </w:rPr>
              <w:t>1,2</w:t>
            </w:r>
          </w:p>
        </w:tc>
        <w:tc>
          <w:tcPr>
            <w:tcW w:w="2232" w:type="dxa"/>
          </w:tcPr>
          <w:p w:rsidR="0078636D" w:rsidRPr="00113309" w:rsidRDefault="0078636D" w:rsidP="002C3F97">
            <w:pPr>
              <w:rPr>
                <w:sz w:val="20"/>
                <w:szCs w:val="20"/>
              </w:rPr>
            </w:pPr>
            <w:r w:rsidRPr="00113309">
              <w:rPr>
                <w:sz w:val="20"/>
                <w:szCs w:val="20"/>
              </w:rPr>
              <w:t xml:space="preserve">14,4 </w:t>
            </w:r>
          </w:p>
        </w:tc>
        <w:tc>
          <w:tcPr>
            <w:tcW w:w="4696" w:type="dxa"/>
          </w:tcPr>
          <w:p w:rsidR="0078636D" w:rsidRPr="00113309" w:rsidRDefault="0078636D" w:rsidP="002C3F97">
            <w:pPr>
              <w:rPr>
                <w:sz w:val="20"/>
                <w:szCs w:val="20"/>
              </w:rPr>
            </w:pPr>
            <w:r w:rsidRPr="00113309">
              <w:rPr>
                <w:sz w:val="20"/>
                <w:szCs w:val="20"/>
              </w:rPr>
              <w:t>Площадь озелененных территорий общего пользования в поселениях допускается увеличивать для лесостепи на 20 %.</w:t>
            </w:r>
          </w:p>
        </w:tc>
      </w:tr>
    </w:tbl>
    <w:p w:rsidR="007A5A8C" w:rsidRPr="00113309" w:rsidRDefault="007A5A8C" w:rsidP="003F7045">
      <w:pPr>
        <w:pStyle w:val="a6"/>
      </w:pPr>
      <w:r w:rsidRPr="00113309">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CF5B5C">
      <w:pPr>
        <w:pStyle w:val="2"/>
      </w:pPr>
      <w:bookmarkStart w:id="73" w:name="_Toc389132895"/>
      <w:bookmarkStart w:id="74" w:name="_Toc393700422"/>
      <w:r w:rsidRPr="00113309">
        <w:lastRenderedPageBreak/>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113309">
        <w:t>га</w:t>
      </w:r>
      <w:proofErr w:type="gramEnd"/>
      <w:r w:rsidRPr="00113309">
        <w:t>:</w:t>
      </w:r>
      <w:bookmarkEnd w:id="73"/>
      <w:bookmarkEnd w:id="74"/>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113309">
        <w:t>2</w:t>
      </w:r>
      <w:proofErr w:type="gramEnd"/>
      <w:r w:rsidRPr="00113309">
        <w:t>/человека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113309">
        <w:t>га</w:t>
      </w:r>
      <w:proofErr w:type="gramEnd"/>
      <w:r w:rsidRPr="00113309">
        <w:t>: парков – 10, садов - 1, скверов - 0,5.</w:t>
      </w:r>
    </w:p>
    <w:p w:rsidR="007A5A8C" w:rsidRPr="00113309" w:rsidRDefault="007A5A8C" w:rsidP="00CF5B5C">
      <w:pPr>
        <w:pStyle w:val="2"/>
      </w:pPr>
      <w:bookmarkStart w:id="75" w:name="_Toc389132896"/>
      <w:bookmarkStart w:id="76" w:name="_Toc393700423"/>
      <w:r w:rsidRPr="00113309">
        <w:t>Площадь озелененных территорий в общем балансе территории парков и садов:</w:t>
      </w:r>
      <w:bookmarkEnd w:id="75"/>
      <w:bookmarkEnd w:id="76"/>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7" w:name="_Toc389132898"/>
      <w:bookmarkStart w:id="78" w:name="_Toc393700425"/>
      <w:r w:rsidRPr="00113309">
        <w:t>Минимальные  расчетные  показатели  площадей  территорий, распределения  элементов  объектов  рекреационного  назначения.</w:t>
      </w:r>
      <w:bookmarkEnd w:id="77"/>
      <w:bookmarkEnd w:id="78"/>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r w:rsidR="00F9602F" w:rsidRPr="00113309">
        <w:fldChar w:fldCharType="begin"/>
      </w:r>
      <w:r w:rsidR="00F9602F" w:rsidRPr="00113309">
        <w:instrText xml:space="preserve"> REF _Ref388450373 \h </w:instrText>
      </w:r>
      <w:r w:rsidR="00113309" w:rsidRPr="00113309">
        <w:instrText xml:space="preserve"> \* MERGEFORMAT </w:instrText>
      </w:r>
      <w:r w:rsidR="00F9602F" w:rsidRPr="00113309">
        <w:fldChar w:fldCharType="separate"/>
      </w:r>
      <w:r w:rsidR="00F9602F" w:rsidRPr="00113309">
        <w:t xml:space="preserve">таблицей </w:t>
      </w:r>
      <w:r w:rsidR="00F9602F" w:rsidRPr="00113309">
        <w:rPr>
          <w:noProof/>
        </w:rPr>
        <w:t>17</w:t>
      </w:r>
      <w:r w:rsidR="00F9602F" w:rsidRPr="00113309">
        <w:fldChar w:fldCharType="end"/>
      </w:r>
    </w:p>
    <w:p w:rsidR="007A5A8C" w:rsidRPr="00113309" w:rsidRDefault="007A5A8C" w:rsidP="007A5A8C">
      <w:pPr>
        <w:pStyle w:val="af1"/>
        <w:keepNext/>
        <w:jc w:val="right"/>
      </w:pPr>
      <w:bookmarkStart w:id="79" w:name="_Ref388450373"/>
      <w:r w:rsidRPr="00113309">
        <w:t xml:space="preserve">Таблица </w:t>
      </w:r>
      <w:fldSimple w:instr=" SEQ Таблица \* ARABIC ">
        <w:r w:rsidR="0018721E" w:rsidRPr="00113309">
          <w:rPr>
            <w:noProof/>
          </w:rPr>
          <w:t>17</w:t>
        </w:r>
      </w:fldSimple>
      <w:bookmarkEnd w:id="79"/>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80" w:name="_Toc389132899"/>
      <w:bookmarkStart w:id="81" w:name="_Toc393700426"/>
      <w:r w:rsidRPr="00113309">
        <w:t>Требования к устройству дорожной сети рекреационных территорий общего пользования</w:t>
      </w:r>
      <w:bookmarkEnd w:id="80"/>
      <w:bookmarkEnd w:id="81"/>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2" w:name="_Toc389132900"/>
      <w:bookmarkStart w:id="83" w:name="_Toc393700427"/>
      <w:r w:rsidRPr="00113309">
        <w:t>Нормативы доступности территорий и объектов рекреационного назначения для населения.</w:t>
      </w:r>
      <w:bookmarkEnd w:id="82"/>
      <w:bookmarkEnd w:id="83"/>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113309" w:rsidRDefault="007A5A8C" w:rsidP="003F7045">
      <w:pPr>
        <w:pStyle w:val="a6"/>
      </w:pPr>
      <w:r w:rsidRPr="00113309">
        <w:t xml:space="preserve">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w:t>
      </w:r>
      <w:r w:rsidRPr="00113309">
        <w:lastRenderedPageBreak/>
        <w:t>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18721E" w:rsidRPr="00113309">
          <w:rPr>
            <w:noProof/>
          </w:rPr>
          <w:t>18</w:t>
        </w:r>
      </w:fldSimple>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 xml:space="preserve">Длина маршрута, </w:t>
            </w:r>
            <w:proofErr w:type="gramStart"/>
            <w:r w:rsidRPr="00113309">
              <w:rPr>
                <w:b/>
                <w:bCs/>
                <w:sz w:val="20"/>
                <w:szCs w:val="20"/>
              </w:rPr>
              <w:t>м</w:t>
            </w:r>
            <w:proofErr w:type="gramEnd"/>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Умеренные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1000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7A5A8C" w:rsidRPr="00113309" w:rsidRDefault="007A5A8C" w:rsidP="00CF5B5C">
      <w:pPr>
        <w:pStyle w:val="2"/>
      </w:pPr>
      <w:bookmarkStart w:id="84" w:name="_Toc389132901"/>
      <w:bookmarkStart w:id="85"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4"/>
      <w:bookmarkEnd w:id="85"/>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proofErr w:type="gramStart"/>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7A5A8C" w:rsidRPr="00113309" w:rsidRDefault="007A5A8C" w:rsidP="00CF5B5C">
      <w:pPr>
        <w:pStyle w:val="2"/>
      </w:pPr>
      <w:bookmarkStart w:id="86" w:name="_Toc389132902"/>
      <w:bookmarkStart w:id="87" w:name="_Toc393700429"/>
      <w:r w:rsidRPr="00113309">
        <w:t>Нормативы численности единовременных посетителей объектов рекреационного назначения</w:t>
      </w:r>
      <w:bookmarkEnd w:id="86"/>
      <w:bookmarkEnd w:id="87"/>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lastRenderedPageBreak/>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113309" w:rsidRDefault="007A5A8C" w:rsidP="003F7045">
      <w:pPr>
        <w:pStyle w:val="a6"/>
      </w:pPr>
      <w:r w:rsidRPr="00113309">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rsidRPr="00113309">
        <w:t>Минимальная площадь территории рекреационного объекта, обеспечивающая нормальные условия отдыха посетителей, составляет 100 кв. м на человека (</w:t>
      </w:r>
      <w:proofErr w:type="spellStart"/>
      <w:r w:rsidRPr="00113309">
        <w:t>Гостев</w:t>
      </w:r>
      <w:proofErr w:type="spellEnd"/>
      <w:r w:rsidRPr="00113309">
        <w:t xml:space="preserve"> В.Ф., </w:t>
      </w:r>
      <w:proofErr w:type="spellStart"/>
      <w:r w:rsidRPr="00113309">
        <w:t>Юскевич</w:t>
      </w:r>
      <w:proofErr w:type="spellEnd"/>
      <w:r w:rsidRPr="00113309">
        <w:t xml:space="preserve"> Н.Н. Проектирование садов и парков.</w:t>
      </w:r>
      <w:proofErr w:type="gramEnd"/>
      <w:r w:rsidRPr="00113309">
        <w:t xml:space="preserve">– </w:t>
      </w:r>
      <w:proofErr w:type="gramStart"/>
      <w:r w:rsidRPr="00113309">
        <w:t xml:space="preserve">М.: </w:t>
      </w:r>
      <w:proofErr w:type="spellStart"/>
      <w:r w:rsidRPr="00113309">
        <w:t>Стройиздат</w:t>
      </w:r>
      <w:proofErr w:type="spellEnd"/>
      <w:r w:rsidRPr="00113309">
        <w:t>, 1991).</w:t>
      </w:r>
      <w:proofErr w:type="gramEnd"/>
      <w:r w:rsidRPr="00113309">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r w:rsidR="00F9602F" w:rsidRPr="00113309">
        <w:fldChar w:fldCharType="begin"/>
      </w:r>
      <w:r w:rsidR="00F9602F" w:rsidRPr="00113309">
        <w:instrText xml:space="preserve"> REF _Ref393702202 \h </w:instrText>
      </w:r>
      <w:r w:rsidR="00113309" w:rsidRPr="00113309">
        <w:instrText xml:space="preserve"> \* MERGEFORMAT </w:instrText>
      </w:r>
      <w:r w:rsidR="00F9602F" w:rsidRPr="00113309">
        <w:fldChar w:fldCharType="separate"/>
      </w:r>
      <w:r w:rsidR="00F9602F" w:rsidRPr="00113309">
        <w:t xml:space="preserve">таблицей </w:t>
      </w:r>
      <w:r w:rsidR="00F9602F" w:rsidRPr="00113309">
        <w:rPr>
          <w:noProof/>
        </w:rPr>
        <w:t>19</w:t>
      </w:r>
      <w:r w:rsidR="00F9602F" w:rsidRPr="00113309">
        <w:fldChar w:fldCharType="end"/>
      </w:r>
      <w:r w:rsidRPr="00113309">
        <w:t>.</w:t>
      </w:r>
    </w:p>
    <w:p w:rsidR="007A5A8C" w:rsidRPr="00113309" w:rsidRDefault="00F9602F" w:rsidP="00F9602F">
      <w:pPr>
        <w:pStyle w:val="af1"/>
        <w:jc w:val="right"/>
      </w:pPr>
      <w:bookmarkStart w:id="88" w:name="_Ref393702202"/>
      <w:r w:rsidRPr="00113309">
        <w:t xml:space="preserve">Таблица </w:t>
      </w:r>
      <w:fldSimple w:instr=" SEQ Таблица \* ARABIC ">
        <w:r w:rsidR="0018721E" w:rsidRPr="00113309">
          <w:rPr>
            <w:noProof/>
          </w:rPr>
          <w:t>19</w:t>
        </w:r>
      </w:fldSimple>
      <w:bookmarkEnd w:id="88"/>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w:t>
            </w:r>
            <w:proofErr w:type="gramStart"/>
            <w:r w:rsidRPr="00113309">
              <w:rPr>
                <w:b/>
                <w:sz w:val="20"/>
                <w:szCs w:val="20"/>
              </w:rPr>
              <w:t>га</w:t>
            </w:r>
            <w:proofErr w:type="gramEnd"/>
            <w:r w:rsidRPr="00113309">
              <w:rPr>
                <w:b/>
                <w:sz w:val="20"/>
                <w:szCs w:val="20"/>
              </w:rPr>
              <w:t>,</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 xml:space="preserve">Парки </w:t>
            </w:r>
            <w:proofErr w:type="spellStart"/>
            <w:r w:rsidRPr="00113309">
              <w:rPr>
                <w:b/>
                <w:sz w:val="20"/>
                <w:szCs w:val="20"/>
              </w:rPr>
              <w:t>КиО</w:t>
            </w:r>
            <w:proofErr w:type="spellEnd"/>
            <w:r w:rsidRPr="00113309">
              <w:rPr>
                <w:b/>
                <w:sz w:val="20"/>
                <w:szCs w:val="20"/>
              </w:rPr>
              <w:t>,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 xml:space="preserve">Лесопарки, </w:t>
            </w:r>
            <w:proofErr w:type="spellStart"/>
            <w:r w:rsidRPr="00113309">
              <w:rPr>
                <w:b/>
                <w:sz w:val="20"/>
                <w:szCs w:val="20"/>
              </w:rPr>
              <w:t>лугопарки</w:t>
            </w:r>
            <w:proofErr w:type="spellEnd"/>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w:t>
      </w:r>
      <w:proofErr w:type="gramStart"/>
      <w:r w:rsidRPr="00113309">
        <w:t>расчёта показателей численности единовременных посетителей объектов рекреационного назначения</w:t>
      </w:r>
      <w:proofErr w:type="gramEnd"/>
      <w:r w:rsidRPr="00113309">
        <w:t xml:space="preserve">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w:t>
      </w:r>
      <w:proofErr w:type="gramStart"/>
      <w:r w:rsidRPr="00113309">
        <w:t>нормы</w:t>
      </w:r>
      <w:proofErr w:type="gramEnd"/>
      <w:r w:rsidRPr="00113309">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w:t>
      </w:r>
      <w:proofErr w:type="gramStart"/>
      <w:r w:rsidRPr="00113309">
        <w:t>га</w:t>
      </w:r>
      <w:proofErr w:type="gramEnd"/>
      <w:r w:rsidR="00386508" w:rsidRPr="00113309">
        <w:t>,</w:t>
      </w:r>
      <w:r w:rsidRPr="00113309">
        <w:t xml:space="preserve">  исходя из того, что парки </w:t>
      </w:r>
      <w:proofErr w:type="spellStart"/>
      <w:r w:rsidRPr="00113309">
        <w:t>КиО</w:t>
      </w:r>
      <w:proofErr w:type="spellEnd"/>
      <w:r w:rsidRPr="00113309">
        <w:t xml:space="preserve">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w:t>
      </w:r>
      <w:proofErr w:type="gramStart"/>
      <w:r w:rsidRPr="00113309">
        <w:t>га</w:t>
      </w:r>
      <w:proofErr w:type="gramEnd"/>
      <w:r w:rsidRPr="00113309">
        <w:t>,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9" w:name="_Toc389132903"/>
      <w:bookmarkStart w:id="90" w:name="_Toc393700430"/>
      <w:r w:rsidRPr="00113309">
        <w:t>Нормативы благоустройства озеленённых территорий общего пользования.</w:t>
      </w:r>
      <w:bookmarkEnd w:id="89"/>
      <w:bookmarkEnd w:id="90"/>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w:t>
      </w:r>
      <w:proofErr w:type="spellStart"/>
      <w:r w:rsidRPr="00113309">
        <w:t>тропиночную</w:t>
      </w:r>
      <w:proofErr w:type="spellEnd"/>
      <w:r w:rsidRPr="00113309">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13309">
        <w:t>в</w:t>
      </w:r>
      <w:proofErr w:type="gramEnd"/>
      <w:r w:rsidRPr="00113309">
        <w:t xml:space="preserve"> парковый.</w:t>
      </w:r>
    </w:p>
    <w:p w:rsidR="007A5A8C" w:rsidRPr="00113309" w:rsidRDefault="007A5A8C" w:rsidP="00CF5B5C">
      <w:pPr>
        <w:pStyle w:val="2"/>
      </w:pPr>
      <w:bookmarkStart w:id="91" w:name="_Toc389132904"/>
      <w:bookmarkStart w:id="92" w:name="_Toc393700431"/>
      <w:r w:rsidRPr="00113309">
        <w:lastRenderedPageBreak/>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1"/>
      <w:bookmarkEnd w:id="92"/>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113309">
        <w:t>контроля за</w:t>
      </w:r>
      <w:proofErr w:type="gramEnd"/>
      <w:r w:rsidRPr="00113309">
        <w:t xml:space="preserve">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proofErr w:type="gramStart"/>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w:t>
      </w:r>
      <w:r w:rsidRPr="00113309">
        <w:lastRenderedPageBreak/>
        <w:t xml:space="preserve">назначением земель, определяемыми </w:t>
      </w:r>
      <w:hyperlink r:id="rId15" w:history="1">
        <w:r w:rsidRPr="00113309">
          <w:t>лесным законодательством</w:t>
        </w:r>
      </w:hyperlink>
      <w:r w:rsidRPr="00113309">
        <w:t xml:space="preserve"> Российской Федерации, </w:t>
      </w:r>
      <w:hyperlink r:id="rId16"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7A5A8C" w:rsidRPr="00C77F61" w:rsidRDefault="007A5A8C" w:rsidP="003F7045">
      <w:pPr>
        <w:pStyle w:val="a6"/>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3" w:name="_Toc389132810"/>
      <w:bookmarkStart w:id="94"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3"/>
      <w:bookmarkEnd w:id="94"/>
    </w:p>
    <w:p w:rsidR="006641FC" w:rsidRPr="00113309" w:rsidRDefault="006641FC" w:rsidP="00CF5B5C">
      <w:pPr>
        <w:pStyle w:val="2"/>
      </w:pPr>
      <w:bookmarkStart w:id="95" w:name="_Toc389132811"/>
      <w:bookmarkStart w:id="96" w:name="_Toc393700433"/>
      <w:r w:rsidRPr="00113309">
        <w:t>Отделения почтовой связи</w:t>
      </w:r>
      <w:bookmarkEnd w:id="95"/>
      <w:bookmarkEnd w:id="96"/>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7" w:name="_Toc389132812"/>
      <w:bookmarkStart w:id="98" w:name="_Toc393700434"/>
      <w:r w:rsidRPr="00113309">
        <w:t>Предприятия общественного питания</w:t>
      </w:r>
      <w:bookmarkEnd w:id="97"/>
      <w:bookmarkEnd w:id="98"/>
    </w:p>
    <w:p w:rsidR="00AE516A" w:rsidRPr="00113309" w:rsidRDefault="00AE516A" w:rsidP="00AE516A">
      <w:pPr>
        <w:pStyle w:val="a6"/>
      </w:pPr>
      <w:r w:rsidRPr="00113309">
        <w:t xml:space="preserve">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w:t>
      </w:r>
      <w:r w:rsidRPr="00113309">
        <w:rPr>
          <w:lang w:eastAsia="x-none"/>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rPr>
          <w:lang w:eastAsia="x-none"/>
        </w:rPr>
      </w:pPr>
      <w:r w:rsidRPr="00113309">
        <w:rPr>
          <w:lang w:eastAsia="x-none"/>
        </w:rPr>
        <w:t xml:space="preserve">Нормативы размеров земельных участков предприятий общественного питания приняты </w:t>
      </w:r>
      <w:r w:rsidRPr="00113309">
        <w:t xml:space="preserve">в соответствии со СНиП 2.07.01-89* «Градостроительство. Планировка и застройка городских и сельских поселений» </w:t>
      </w:r>
      <w:r w:rsidRPr="00113309">
        <w:rPr>
          <w:lang w:eastAsia="x-none"/>
        </w:rPr>
        <w:t>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9" w:name="_Toc389132813"/>
      <w:bookmarkStart w:id="100" w:name="_Toc393700435"/>
      <w:r w:rsidRPr="00113309">
        <w:t>Предприятия торговли</w:t>
      </w:r>
      <w:bookmarkEnd w:id="99"/>
      <w:bookmarkEnd w:id="100"/>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lastRenderedPageBreak/>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1" w:name="_Toc389132815"/>
      <w:bookmarkStart w:id="102" w:name="_Toc393700437"/>
      <w:r w:rsidRPr="00113309">
        <w:t>Предприятия бытового обслуживания</w:t>
      </w:r>
      <w:bookmarkEnd w:id="101"/>
      <w:bookmarkEnd w:id="102"/>
    </w:p>
    <w:p w:rsidR="00CF3187" w:rsidRPr="00113309" w:rsidRDefault="00CF3187" w:rsidP="00CF3187">
      <w:pPr>
        <w:pStyle w:val="a6"/>
      </w:pPr>
      <w:r w:rsidRPr="00113309">
        <w:rPr>
          <w:lang w:eastAsia="x-none"/>
        </w:rPr>
        <w:t xml:space="preserve">Норматив обеспеченности населения предприятиями бытового обслуживания </w:t>
      </w:r>
      <w:r w:rsidRPr="00113309">
        <w:t>принят в соответствии со СНиП 2.07.01-89* «Градостроительство. Планировка и застройка городских и сельских поселений»</w:t>
      </w:r>
      <w:r w:rsidRPr="00113309">
        <w:rPr>
          <w:lang w:eastAsia="x-none"/>
        </w:rPr>
        <w:t xml:space="preserve"> </w:t>
      </w:r>
      <w:r w:rsidRPr="00113309">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предприятий бытового обслуживания </w:t>
      </w:r>
      <w:r w:rsidRPr="00113309">
        <w:t>приняты в соответствии со СНиП 2.07.01-89* «Градостроительство. Планировка и застройка городских и сельских поселений»</w:t>
      </w:r>
      <w:r w:rsidRPr="00113309">
        <w:rPr>
          <w:lang w:eastAsia="x-none"/>
        </w:rPr>
        <w:t xml:space="preserve">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rPr>
          <w:lang w:val="ru-RU"/>
        </w:rPr>
      </w:pPr>
      <w:r w:rsidRPr="00113309">
        <w:t>свыше 150 рабочих мест – 0,03-0,04 га на 10 рабочих мест.</w:t>
      </w:r>
    </w:p>
    <w:p w:rsidR="00CF3187" w:rsidRPr="00113309" w:rsidRDefault="00CF3187" w:rsidP="00CF3187">
      <w:pPr>
        <w:pStyle w:val="a6"/>
      </w:pPr>
      <w:r w:rsidRPr="00113309">
        <w:t xml:space="preserve">Пешеходная доступность </w:t>
      </w:r>
      <w:r w:rsidRPr="00113309">
        <w:rPr>
          <w:lang w:eastAsia="x-none"/>
        </w:rPr>
        <w:t>предприятий бытового обслуживания, как учреждений второй степени необходимости</w:t>
      </w:r>
      <w:r w:rsidRPr="00113309">
        <w:t xml:space="preserve">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3" w:name="_Toc389132816"/>
      <w:bookmarkStart w:id="104" w:name="_Toc393700438"/>
      <w:r w:rsidRPr="00113309">
        <w:t>Прачечные</w:t>
      </w:r>
      <w:bookmarkEnd w:id="103"/>
      <w:bookmarkEnd w:id="104"/>
    </w:p>
    <w:p w:rsidR="00CF3187" w:rsidRPr="00113309" w:rsidRDefault="00CF3187" w:rsidP="00CF3187">
      <w:pPr>
        <w:pStyle w:val="a6"/>
      </w:pPr>
      <w:r w:rsidRPr="00113309">
        <w:rPr>
          <w:lang w:eastAsia="x-none"/>
        </w:rPr>
        <w:t xml:space="preserve">Нормативы обеспеченности населения прачечными </w:t>
      </w:r>
      <w:r w:rsidRPr="00113309">
        <w:t>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прачечных приняты </w:t>
      </w:r>
      <w:r w:rsidRPr="00113309">
        <w:t>в соответствии со СНиП 2.07.01-89* «Градостроительство. Планировка и застройка городских и сельских поселений»</w:t>
      </w:r>
      <w:r w:rsidRPr="00113309">
        <w:rPr>
          <w:lang w:eastAsia="x-none"/>
        </w:rPr>
        <w:t>:</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5" w:name="_Toc389132817"/>
      <w:bookmarkStart w:id="106" w:name="_Toc393700439"/>
      <w:r w:rsidRPr="00113309">
        <w:t>Химчистки</w:t>
      </w:r>
      <w:bookmarkEnd w:id="105"/>
      <w:bookmarkEnd w:id="106"/>
    </w:p>
    <w:p w:rsidR="00CF3187" w:rsidRPr="00113309" w:rsidRDefault="00CF3187" w:rsidP="00CF3187">
      <w:pPr>
        <w:pStyle w:val="a6"/>
      </w:pPr>
      <w:r w:rsidRPr="00113309">
        <w:t xml:space="preserve">Нормативы </w:t>
      </w:r>
      <w:r w:rsidRPr="00113309">
        <w:rPr>
          <w:lang w:eastAsia="x-none"/>
        </w:rPr>
        <w:t>обеспеченности населения химчистками</w:t>
      </w:r>
      <w:r w:rsidRPr="00113309">
        <w:t xml:space="preserve">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химчисток приняты </w:t>
      </w:r>
      <w:r w:rsidRPr="00113309">
        <w:t>в соответствии со СНиП 2.07.01-89* «Градостроительство. Планировка и застройка городских и сельских поселений»</w:t>
      </w:r>
      <w:r w:rsidRPr="00113309">
        <w:rPr>
          <w:lang w:eastAsia="x-none"/>
        </w:rPr>
        <w:t>:</w:t>
      </w:r>
    </w:p>
    <w:p w:rsidR="00CF3187" w:rsidRPr="00113309" w:rsidRDefault="00CF3187" w:rsidP="00CF3187">
      <w:pPr>
        <w:pStyle w:val="a2"/>
      </w:pPr>
      <w:r w:rsidRPr="00113309">
        <w:lastRenderedPageBreak/>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7" w:name="_Toc389132818"/>
      <w:bookmarkStart w:id="108" w:name="_Toc393700440"/>
      <w:r w:rsidRPr="00113309">
        <w:t>Бани</w:t>
      </w:r>
      <w:bookmarkEnd w:id="107"/>
      <w:bookmarkEnd w:id="108"/>
    </w:p>
    <w:p w:rsidR="00CF3187" w:rsidRPr="00113309" w:rsidRDefault="00CF3187" w:rsidP="00CF3187">
      <w:pPr>
        <w:pStyle w:val="a6"/>
      </w:pPr>
      <w:r w:rsidRPr="00113309">
        <w:rPr>
          <w:lang w:eastAsia="x-none"/>
        </w:rPr>
        <w:t>Нормативы обеспеченности населения банями</w:t>
      </w:r>
      <w:r w:rsidRPr="00113309">
        <w:t xml:space="preserve"> приняты в соответствии со СНиП 2.07.01-89* «Градостроительство. Планировка и застройка городских и сельских поселений»</w:t>
      </w:r>
      <w:r w:rsidRPr="00113309">
        <w:rPr>
          <w:lang w:eastAsia="x-none"/>
        </w:rPr>
        <w:t xml:space="preserve"> </w:t>
      </w:r>
      <w:r w:rsidRPr="00113309">
        <w:t>– 7 мест на 1 тыс. человек.</w:t>
      </w:r>
    </w:p>
    <w:p w:rsidR="00CF3187" w:rsidRPr="00113309" w:rsidRDefault="00CF3187" w:rsidP="00CF3187">
      <w:pPr>
        <w:pStyle w:val="a6"/>
        <w:rPr>
          <w:lang w:eastAsia="x-none"/>
        </w:rPr>
      </w:pPr>
      <w:r w:rsidRPr="00113309">
        <w:t xml:space="preserve">Нормативы размеров земельных участков </w:t>
      </w:r>
      <w:r w:rsidRPr="00113309">
        <w:rPr>
          <w:lang w:eastAsia="x-none"/>
        </w:rPr>
        <w:t xml:space="preserve"> бань приняты </w:t>
      </w:r>
      <w:r w:rsidRPr="00113309">
        <w:t>в соответствии со СНиП 2.07.01-89* «Градостроительство. Планировка и застройка городских и сельских поселений» –</w:t>
      </w:r>
      <w:r w:rsidRPr="00113309">
        <w:rPr>
          <w:lang w:eastAsia="x-none"/>
        </w:rPr>
        <w:t xml:space="preserve"> 0,2-0,4 га на объект.</w:t>
      </w:r>
    </w:p>
    <w:p w:rsidR="006641FC" w:rsidRPr="00113309" w:rsidRDefault="006641FC" w:rsidP="00CF5B5C">
      <w:pPr>
        <w:pStyle w:val="11"/>
      </w:pPr>
      <w:bookmarkStart w:id="109" w:name="_Toc389132819"/>
      <w:bookmarkStart w:id="110" w:name="_Toc393700441"/>
      <w:r w:rsidRPr="00113309">
        <w:t>Нормативы обеспеченности населения в границах поселения библиотечным обслуживанием</w:t>
      </w:r>
      <w:bookmarkEnd w:id="109"/>
      <w:bookmarkEnd w:id="110"/>
      <w:r w:rsidRPr="00113309">
        <w:t xml:space="preserve"> </w:t>
      </w:r>
    </w:p>
    <w:p w:rsidR="00CF3187" w:rsidRPr="00113309" w:rsidRDefault="00CF3187" w:rsidP="00CF3187">
      <w:pPr>
        <w:pStyle w:val="a6"/>
      </w:pPr>
      <w:proofErr w:type="gramStart"/>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113309">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Pr="00113309">
        <w:fldChar w:fldCharType="begin"/>
      </w:r>
      <w:r w:rsidRPr="00113309">
        <w:instrText xml:space="preserve"> REF _Ref393702297 \h  \* MERGEFORMAT </w:instrText>
      </w:r>
      <w:r w:rsidRPr="00113309">
        <w:fldChar w:fldCharType="separate"/>
      </w:r>
      <w:r w:rsidRPr="00113309">
        <w:t xml:space="preserve">таблицей </w:t>
      </w:r>
      <w:r w:rsidRPr="00113309">
        <w:rPr>
          <w:noProof/>
        </w:rPr>
        <w:t>20</w:t>
      </w:r>
      <w:r w:rsidRPr="00113309">
        <w:fldChar w:fldCharType="end"/>
      </w:r>
      <w:r w:rsidRPr="00113309">
        <w:t>.</w:t>
      </w:r>
    </w:p>
    <w:p w:rsidR="00CF3187" w:rsidRPr="00113309" w:rsidRDefault="00CF3187" w:rsidP="00CF3187">
      <w:pPr>
        <w:pStyle w:val="af1"/>
        <w:jc w:val="right"/>
      </w:pPr>
      <w:bookmarkStart w:id="111" w:name="_Ref393702297"/>
      <w:r w:rsidRPr="00113309">
        <w:t xml:space="preserve">Таблица </w:t>
      </w:r>
      <w:fldSimple w:instr=" SEQ Таблица \* ARABIC ">
        <w:r w:rsidRPr="00113309">
          <w:rPr>
            <w:noProof/>
          </w:rPr>
          <w:t>20</w:t>
        </w:r>
      </w:fldSimple>
      <w:bookmarkEnd w:id="111"/>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отдел </w:t>
      </w:r>
      <w:proofErr w:type="spellStart"/>
      <w:r w:rsidRPr="00113309">
        <w:t>внестационарного</w:t>
      </w:r>
      <w:proofErr w:type="spellEnd"/>
      <w:r w:rsidRPr="00113309">
        <w:t xml:space="preserve"> обслуживания общедоступной библиотеки – </w:t>
      </w:r>
      <w:r w:rsidRPr="00113309">
        <w:rPr>
          <w:lang w:val="ru-RU"/>
        </w:rPr>
        <w:t>1 объект на населенный пункт.</w:t>
      </w:r>
    </w:p>
    <w:p w:rsidR="00CF3187" w:rsidRPr="00113309" w:rsidRDefault="00CF3187" w:rsidP="00364312">
      <w:pPr>
        <w:pStyle w:val="1"/>
        <w:numPr>
          <w:ilvl w:val="0"/>
          <w:numId w:val="16"/>
        </w:numPr>
      </w:pPr>
      <w:r w:rsidRPr="00113309">
        <w:lastRenderedPageBreak/>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 xml:space="preserve">общедоступная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rPr>
          <w:lang w:val="ru-RU"/>
        </w:rPr>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rPr>
          <w:lang w:eastAsia="x-none"/>
        </w:rPr>
      </w:pPr>
      <w:r w:rsidRPr="00113309">
        <w:rPr>
          <w:lang w:eastAsia="x-none"/>
        </w:rPr>
        <w:t xml:space="preserve">В соответствии с </w:t>
      </w:r>
      <w:r w:rsidRPr="00113309">
        <w:t xml:space="preserve">«Базовыми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113309">
        <w:t>пешеходно</w:t>
      </w:r>
      <w:proofErr w:type="spellEnd"/>
      <w:r w:rsidRPr="00113309">
        <w:t>-транспортной доступности: до 3 км – пешеходная, свыше 3 км – транспортная.</w:t>
      </w:r>
    </w:p>
    <w:p w:rsidR="00CF3187" w:rsidRPr="00113309" w:rsidRDefault="00CF3187" w:rsidP="00CF3187">
      <w:pPr>
        <w:pStyle w:val="a6"/>
        <w:rPr>
          <w:lang w:eastAsia="x-none"/>
        </w:rPr>
      </w:pPr>
    </w:p>
    <w:p w:rsidR="006641FC" w:rsidRPr="00113309" w:rsidRDefault="006641FC" w:rsidP="00CF5B5C">
      <w:pPr>
        <w:pStyle w:val="11"/>
      </w:pPr>
      <w:bookmarkStart w:id="112" w:name="_Toc389132820"/>
      <w:bookmarkStart w:id="113" w:name="_Toc393700442"/>
      <w:r w:rsidRPr="00113309">
        <w:t>Нормативы обеспеченности в границах поселения населения объектами досуга и культуры</w:t>
      </w:r>
      <w:bookmarkEnd w:id="112"/>
      <w:bookmarkEnd w:id="113"/>
    </w:p>
    <w:p w:rsidR="006641FC" w:rsidRPr="00113309" w:rsidRDefault="006641FC" w:rsidP="00CF5B5C">
      <w:pPr>
        <w:pStyle w:val="2"/>
      </w:pPr>
      <w:bookmarkStart w:id="114" w:name="_Toc375830301"/>
      <w:bookmarkStart w:id="115" w:name="_Toc389132821"/>
      <w:bookmarkStart w:id="116" w:name="_Toc393700443"/>
      <w:r w:rsidRPr="00113309">
        <w:t>Помещения для культурно-досуговой деятельности</w:t>
      </w:r>
      <w:bookmarkEnd w:id="114"/>
      <w:bookmarkEnd w:id="115"/>
      <w:bookmarkEnd w:id="116"/>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7" w:name="_Toc381202436"/>
      <w:bookmarkStart w:id="118" w:name="_Toc389132822"/>
      <w:bookmarkStart w:id="119" w:name="_Toc393700444"/>
      <w:r w:rsidRPr="00113309">
        <w:t>Учреждения культуры клубного типа</w:t>
      </w:r>
      <w:bookmarkEnd w:id="117"/>
      <w:bookmarkEnd w:id="118"/>
      <w:bookmarkEnd w:id="119"/>
    </w:p>
    <w:p w:rsidR="0087575E" w:rsidRPr="00113309" w:rsidRDefault="0087575E" w:rsidP="0087575E">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150 зрительских мест на 1 тыс. человек.</w:t>
      </w:r>
    </w:p>
    <w:p w:rsidR="00D751B2" w:rsidRPr="00113309" w:rsidRDefault="00D751B2" w:rsidP="00D751B2">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150 зрительских мест на 1 тыс. человек.</w:t>
      </w:r>
    </w:p>
    <w:p w:rsidR="0087575E" w:rsidRPr="00113309" w:rsidRDefault="0087575E" w:rsidP="0087575E">
      <w:pPr>
        <w:pStyle w:val="a6"/>
      </w:pPr>
      <w:r w:rsidRPr="00113309">
        <w:lastRenderedPageBreak/>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20" w:name="_Toc389132823"/>
      <w:bookmarkStart w:id="121" w:name="_Toc393700445"/>
      <w:r w:rsidRPr="00113309">
        <w:t>Музеи</w:t>
      </w:r>
      <w:bookmarkEnd w:id="120"/>
      <w:bookmarkEnd w:id="121"/>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2" w:name="_Toc389132834"/>
      <w:bookmarkStart w:id="123" w:name="_Toc393700446"/>
      <w:r w:rsidRPr="00113309">
        <w:t>Нормативы обеспеченности населения в границах поселения объектами физической культуры и массового спорта</w:t>
      </w:r>
      <w:bookmarkEnd w:id="122"/>
      <w:bookmarkEnd w:id="123"/>
    </w:p>
    <w:p w:rsidR="00144157" w:rsidRPr="00113309" w:rsidRDefault="00144157" w:rsidP="00CF5B5C">
      <w:pPr>
        <w:pStyle w:val="2"/>
      </w:pPr>
      <w:bookmarkStart w:id="124" w:name="_Toc375830319"/>
      <w:bookmarkStart w:id="125" w:name="_Toc381202445"/>
      <w:bookmarkStart w:id="126" w:name="_Toc389132835"/>
      <w:bookmarkStart w:id="127" w:name="_Toc393700447"/>
      <w:r w:rsidRPr="00113309">
        <w:t xml:space="preserve">Помещения для физкультурных занятий </w:t>
      </w:r>
      <w:bookmarkEnd w:id="124"/>
      <w:bookmarkEnd w:id="125"/>
      <w:r w:rsidRPr="00113309">
        <w:t>и тренировок</w:t>
      </w:r>
      <w:bookmarkEnd w:id="126"/>
      <w:bookmarkEnd w:id="127"/>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8" w:name="_Toc381202446"/>
      <w:bookmarkStart w:id="129" w:name="_Toc389132836"/>
      <w:bookmarkStart w:id="130" w:name="_Toc393700448"/>
      <w:r w:rsidRPr="00113309">
        <w:t>Физкультурно-спортивные залы</w:t>
      </w:r>
      <w:bookmarkEnd w:id="128"/>
      <w:bookmarkEnd w:id="129"/>
      <w:bookmarkEnd w:id="130"/>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 xml:space="preserve">Пешеходная доступность </w:t>
      </w:r>
      <w:r w:rsidRPr="00113309">
        <w:rPr>
          <w:lang w:eastAsia="x-none"/>
        </w:rPr>
        <w:t xml:space="preserve">физкультурно-спортивных залов в городских населенных пунктах, как учреждений второй степени необходимости </w:t>
      </w:r>
      <w:r w:rsidRPr="00113309">
        <w:t>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31" w:name="_Toc389132837"/>
      <w:bookmarkStart w:id="132" w:name="_Toc393700449"/>
      <w:r w:rsidRPr="00113309">
        <w:t>Плавательные бассейны</w:t>
      </w:r>
      <w:bookmarkEnd w:id="131"/>
      <w:bookmarkEnd w:id="132"/>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3" w:name="_Toc389132838"/>
      <w:bookmarkStart w:id="134" w:name="_Toc393700450"/>
      <w:r w:rsidRPr="00113309">
        <w:t>Плоскостные сооружения</w:t>
      </w:r>
      <w:bookmarkEnd w:id="133"/>
      <w:bookmarkEnd w:id="134"/>
    </w:p>
    <w:p w:rsidR="00341331" w:rsidRPr="00113309" w:rsidRDefault="00341331" w:rsidP="00341331">
      <w:pPr>
        <w:pStyle w:val="a6"/>
      </w:pPr>
      <w:r w:rsidRPr="00113309">
        <w:t xml:space="preserve">Норматив обеспеченности населения плоскостными сооружениями принят в соответствии с Распоряжением Правительства РФ от 19.11.2009 №1683-р «О методике </w:t>
      </w:r>
      <w:r w:rsidRPr="00113309">
        <w:lastRenderedPageBreak/>
        <w:t>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5" w:name="_Toc329704281"/>
      <w:bookmarkStart w:id="136" w:name="_Toc389132941"/>
      <w:bookmarkStart w:id="137" w:name="_Toc393700451"/>
      <w:r w:rsidRPr="00113309">
        <w:t xml:space="preserve">Нормативы градостроительного проектирования размещения объектов социального и коммунально-бытового </w:t>
      </w:r>
      <w:bookmarkEnd w:id="135"/>
      <w:r w:rsidRPr="00113309">
        <w:t>назначения</w:t>
      </w:r>
      <w:bookmarkEnd w:id="136"/>
      <w:bookmarkEnd w:id="137"/>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 xml:space="preserve">Организации периодического пользования. </w:t>
      </w:r>
      <w:proofErr w:type="gramStart"/>
      <w:r w:rsidRPr="00113309">
        <w:t>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341331" w:rsidRPr="00113309" w:rsidRDefault="00341331" w:rsidP="00364312">
      <w:pPr>
        <w:pStyle w:val="1"/>
        <w:numPr>
          <w:ilvl w:val="0"/>
          <w:numId w:val="16"/>
        </w:numPr>
      </w:pPr>
      <w:r w:rsidRPr="00113309">
        <w:lastRenderedPageBreak/>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113309">
        <w:fldChar w:fldCharType="begin"/>
      </w:r>
      <w:r w:rsidRPr="00113309">
        <w:instrText xml:space="preserve"> REF _Ref388451617 \h  \* MERGEFORMAT </w:instrText>
      </w:r>
      <w:r w:rsidRPr="00113309">
        <w:fldChar w:fldCharType="separate"/>
      </w:r>
      <w:r w:rsidRPr="00113309">
        <w:t xml:space="preserve">Таблица </w:t>
      </w:r>
      <w:r w:rsidRPr="00113309">
        <w:rPr>
          <w:noProof/>
        </w:rPr>
        <w:t>21</w:t>
      </w:r>
      <w:r w:rsidRPr="00113309">
        <w:fldChar w:fldCharType="end"/>
      </w:r>
      <w:r w:rsidRPr="00113309">
        <w:t>)</w:t>
      </w:r>
    </w:p>
    <w:p w:rsidR="00341331" w:rsidRPr="00113309" w:rsidRDefault="00341331" w:rsidP="00341331">
      <w:pPr>
        <w:pStyle w:val="af3"/>
        <w:jc w:val="right"/>
      </w:pPr>
      <w:bookmarkStart w:id="138" w:name="_Ref388451617"/>
      <w:r w:rsidRPr="00113309">
        <w:t xml:space="preserve">Таблица </w:t>
      </w:r>
      <w:fldSimple w:instr=" SEQ Таблица \* ARABIC ">
        <w:r w:rsidRPr="00113309">
          <w:rPr>
            <w:noProof/>
          </w:rPr>
          <w:t>21</w:t>
        </w:r>
      </w:fldSimple>
      <w:bookmarkEnd w:id="138"/>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firstRow="1" w:lastRow="0" w:firstColumn="1" w:lastColumn="0" w:noHBand="0" w:noVBand="1"/>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 xml:space="preserve">Примечание: «*» - целесообразно кооперировать в едином блоке, встроенном </w:t>
            </w:r>
            <w:proofErr w:type="gramStart"/>
            <w:r w:rsidRPr="00113309">
              <w:rPr>
                <w:sz w:val="20"/>
                <w:szCs w:val="20"/>
              </w:rPr>
              <w:t>в</w:t>
            </w:r>
            <w:proofErr w:type="gramEnd"/>
            <w:r w:rsidRPr="00113309">
              <w:rPr>
                <w:sz w:val="20"/>
                <w:szCs w:val="20"/>
              </w:rPr>
              <w:t xml:space="preserve"> </w:t>
            </w:r>
            <w:proofErr w:type="gramStart"/>
            <w:r w:rsidRPr="00113309">
              <w:rPr>
                <w:sz w:val="20"/>
                <w:szCs w:val="20"/>
              </w:rPr>
              <w:t>жилой</w:t>
            </w:r>
            <w:proofErr w:type="gramEnd"/>
            <w:r w:rsidRPr="00113309">
              <w:rPr>
                <w:sz w:val="20"/>
                <w:szCs w:val="20"/>
              </w:rPr>
              <w:t xml:space="preserve"> дом, и,  объединённым  с другими обслужи</w:t>
            </w:r>
            <w:r w:rsidRPr="00113309">
              <w:rPr>
                <w:sz w:val="20"/>
                <w:szCs w:val="20"/>
              </w:rPr>
              <w:softHyphen/>
              <w:t>ваемыми жилыми домами пешеходны</w:t>
            </w:r>
            <w:r w:rsidRPr="00113309">
              <w:rPr>
                <w:sz w:val="20"/>
                <w:szCs w:val="20"/>
              </w:rPr>
              <w:softHyphen/>
              <w:t xml:space="preserve">ми дорожками, образуя единое композиционное </w:t>
            </w:r>
            <w:r w:rsidRPr="00113309">
              <w:rPr>
                <w:sz w:val="20"/>
                <w:szCs w:val="20"/>
              </w:rPr>
              <w:lastRenderedPageBreak/>
              <w:t>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lastRenderedPageBreak/>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Pr="00113309">
          <w:rPr>
            <w:noProof/>
          </w:rPr>
          <w:t>22</w:t>
        </w:r>
      </w:fldSimple>
    </w:p>
    <w:p w:rsidR="00341331" w:rsidRPr="00113309" w:rsidRDefault="00341331" w:rsidP="00341331">
      <w:pPr>
        <w:pStyle w:val="af1"/>
      </w:pPr>
      <w:r w:rsidRPr="00113309">
        <w:t xml:space="preserve">Доступность учреждений и предприятий обслуживания, </w:t>
      </w:r>
      <w:proofErr w:type="gramStart"/>
      <w:r w:rsidRPr="00113309">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Pr="00113309">
          <w:rPr>
            <w:noProof/>
          </w:rPr>
          <w:t>23</w:t>
        </w:r>
      </w:fldSimple>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113309">
        <w:t>и</w:t>
      </w:r>
      <w:proofErr w:type="gramEnd"/>
      <w:r w:rsidRPr="00113309">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fldSimple w:instr=" SEQ Таблица \* ARABIC ">
        <w:r w:rsidRPr="00113309">
          <w:rPr>
            <w:noProof/>
          </w:rPr>
          <w:t>24</w:t>
        </w:r>
      </w:fldSimple>
    </w:p>
    <w:p w:rsidR="00341331" w:rsidRPr="00113309" w:rsidRDefault="00341331" w:rsidP="00341331">
      <w:pPr>
        <w:pStyle w:val="af1"/>
      </w:pPr>
      <w:r w:rsidRPr="00113309">
        <w:lastRenderedPageBreak/>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 </w:t>
            </w:r>
            <w:proofErr w:type="gramStart"/>
            <w:r w:rsidRPr="00113309">
              <w:rPr>
                <w:b/>
                <w:sz w:val="20"/>
                <w:szCs w:val="20"/>
              </w:rPr>
              <w:t>п</w:t>
            </w:r>
            <w:proofErr w:type="gramEnd"/>
            <w:r w:rsidRPr="00113309">
              <w:rPr>
                <w:b/>
                <w:sz w:val="20"/>
                <w:szCs w:val="20"/>
              </w:rPr>
              <w:t>/п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Доступность объектов для зон с природными условиями, </w:t>
            </w:r>
            <w:proofErr w:type="gramStart"/>
            <w:r w:rsidRPr="00113309">
              <w:rPr>
                <w:b/>
                <w:sz w:val="20"/>
                <w:szCs w:val="20"/>
              </w:rPr>
              <w:t>м</w:t>
            </w:r>
            <w:proofErr w:type="gramEnd"/>
            <w:r w:rsidRPr="00113309">
              <w:rPr>
                <w:b/>
                <w:sz w:val="20"/>
                <w:szCs w:val="20"/>
              </w:rPr>
              <w:t>/мин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9" w:name="_Toc389132942"/>
      <w:bookmarkStart w:id="140" w:name="_Toc393700452"/>
      <w:bookmarkStart w:id="141" w:name="_Toc389132847"/>
      <w:bookmarkStart w:id="142" w:name="_Toc393700459"/>
      <w:r w:rsidRPr="00113309">
        <w:t>Нормативы обеспеченности кредитно-финансовыми учреждениями</w:t>
      </w:r>
      <w:bookmarkEnd w:id="139"/>
      <w:bookmarkEnd w:id="140"/>
    </w:p>
    <w:p w:rsidR="00341331" w:rsidRPr="00CF5B5C" w:rsidRDefault="00341331" w:rsidP="00CF5B5C">
      <w:pPr>
        <w:pStyle w:val="3"/>
      </w:pPr>
      <w:bookmarkStart w:id="143" w:name="_Toc389132943"/>
      <w:bookmarkStart w:id="144" w:name="_Toc393700453"/>
      <w:r w:rsidRPr="00CF5B5C">
        <w:t>Отделения банков</w:t>
      </w:r>
      <w:bookmarkEnd w:id="143"/>
      <w:bookmarkEnd w:id="144"/>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lastRenderedPageBreak/>
        <w:t>7 операционных касс – 0,5 га на объект.</w:t>
      </w:r>
    </w:p>
    <w:p w:rsidR="00341331" w:rsidRPr="00113309" w:rsidRDefault="00341331" w:rsidP="00CF5B5C">
      <w:pPr>
        <w:pStyle w:val="3"/>
      </w:pPr>
      <w:bookmarkStart w:id="145" w:name="_Toc389132944"/>
      <w:bookmarkStart w:id="146" w:name="_Toc393700454"/>
      <w:r w:rsidRPr="00113309">
        <w:t>Отделения и филиалы сберегательного банка</w:t>
      </w:r>
      <w:bookmarkEnd w:id="145"/>
      <w:bookmarkEnd w:id="146"/>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 xml:space="preserve">для сельских </w:t>
      </w:r>
      <w:r w:rsidRPr="00113309">
        <w:rPr>
          <w:lang w:val="ru-RU"/>
        </w:rPr>
        <w:t>поселений/населенных пунктов</w:t>
      </w:r>
      <w:r w:rsidRPr="00113309">
        <w:t xml:space="preserve">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rPr>
          <w:lang w:val="ru-RU"/>
        </w:rPr>
        <w:t>3</w:t>
      </w:r>
      <w:r w:rsidRPr="00113309">
        <w:t xml:space="preserve"> операционн</w:t>
      </w:r>
      <w:r w:rsidRPr="00113309">
        <w:rPr>
          <w:lang w:val="ru-RU"/>
        </w:rPr>
        <w:t>ых места</w:t>
      </w:r>
      <w:r w:rsidRPr="00113309">
        <w:t xml:space="preserve"> – </w:t>
      </w:r>
      <w:r w:rsidRPr="00113309">
        <w:rPr>
          <w:lang w:val="ru-RU"/>
        </w:rPr>
        <w:t>0,05</w:t>
      </w:r>
      <w:r w:rsidRPr="00113309">
        <w:t xml:space="preserve">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7" w:name="_Toc389132945"/>
      <w:bookmarkStart w:id="148" w:name="_Toc393700455"/>
      <w:r w:rsidRPr="00113309">
        <w:t>Организации и учреждения управления</w:t>
      </w:r>
      <w:bookmarkEnd w:id="147"/>
      <w:bookmarkEnd w:id="148"/>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9" w:name="_Toc389132946"/>
      <w:bookmarkStart w:id="150" w:name="_Toc393700456"/>
      <w:r w:rsidRPr="00113309">
        <w:t>Учреждения жилищно-коммунального хозяйства</w:t>
      </w:r>
      <w:bookmarkEnd w:id="149"/>
      <w:bookmarkEnd w:id="150"/>
    </w:p>
    <w:p w:rsidR="00341331" w:rsidRPr="00113309" w:rsidRDefault="00341331" w:rsidP="00CF5B5C">
      <w:pPr>
        <w:pStyle w:val="3"/>
      </w:pPr>
      <w:bookmarkStart w:id="151" w:name="_Toc389132947"/>
      <w:bookmarkStart w:id="152" w:name="_Toc393700457"/>
      <w:r w:rsidRPr="00113309">
        <w:t>Гостиницы</w:t>
      </w:r>
      <w:bookmarkEnd w:id="151"/>
      <w:bookmarkEnd w:id="152"/>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rPr>
          <w:lang w:eastAsia="x-none"/>
        </w:rPr>
        <w:t>Нормативы размеров земельных участков</w:t>
      </w:r>
      <w:r w:rsidRPr="00113309">
        <w:t xml:space="preserve"> гостиниц </w:t>
      </w:r>
      <w:r w:rsidRPr="00113309">
        <w:rPr>
          <w:lang w:eastAsia="x-none"/>
        </w:rPr>
        <w:t xml:space="preserve">приняты в соответствии со  </w:t>
      </w:r>
      <w:r w:rsidRPr="00113309">
        <w:t>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rPr>
          <w:lang w:val="ru-RU"/>
        </w:rPr>
      </w:pPr>
      <w:r w:rsidRPr="00113309">
        <w:t>от 1000 до 2000 мест – 15 кв. м на 1 место.</w:t>
      </w:r>
    </w:p>
    <w:p w:rsidR="00341331" w:rsidRPr="00113309" w:rsidRDefault="00341331" w:rsidP="00CF5B5C">
      <w:pPr>
        <w:pStyle w:val="3"/>
      </w:pPr>
      <w:bookmarkStart w:id="153" w:name="_Toc389132948"/>
      <w:bookmarkStart w:id="154" w:name="_Toc393700458"/>
      <w:r w:rsidRPr="00113309">
        <w:t>Формирование архива поселения</w:t>
      </w:r>
      <w:bookmarkEnd w:id="153"/>
      <w:bookmarkEnd w:id="154"/>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rPr>
          <w:lang w:val="ru-RU"/>
        </w:rPr>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1"/>
      <w:bookmarkEnd w:id="142"/>
    </w:p>
    <w:p w:rsidR="00AB2AA9" w:rsidRPr="00113309" w:rsidRDefault="00AB2AA9" w:rsidP="00AB2AA9">
      <w:pPr>
        <w:pStyle w:val="a6"/>
      </w:pPr>
      <w:r w:rsidRPr="00113309">
        <w:t xml:space="preserve">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w:t>
      </w:r>
      <w:r w:rsidRPr="00113309">
        <w:lastRenderedPageBreak/>
        <w:t>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5" w:name="_Toc389132848"/>
      <w:bookmarkStart w:id="156" w:name="_Toc393700460"/>
      <w:r w:rsidRPr="00113309">
        <w:t>Объекты электроснабжения</w:t>
      </w:r>
      <w:bookmarkEnd w:id="155"/>
      <w:bookmarkEnd w:id="156"/>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113309">
        <w:fldChar w:fldCharType="begin"/>
      </w:r>
      <w:r w:rsidRPr="00113309">
        <w:instrText xml:space="preserve"> REF _Ref364440957 \h </w:instrText>
      </w:r>
      <w:r w:rsidR="00113309" w:rsidRPr="00113309">
        <w:instrText xml:space="preserve"> \* MERGEFORMAT </w:instrText>
      </w:r>
      <w:r w:rsidRPr="00113309">
        <w:fldChar w:fldCharType="separate"/>
      </w:r>
      <w:r w:rsidRPr="00113309">
        <w:t xml:space="preserve">Таблица </w:t>
      </w:r>
      <w:r w:rsidRPr="00113309">
        <w:rPr>
          <w:noProof/>
        </w:rPr>
        <w:t>25</w:t>
      </w:r>
      <w:r w:rsidRPr="00113309">
        <w:fldChar w:fldCharType="end"/>
      </w:r>
      <w:r w:rsidRPr="00113309">
        <w:t>).</w:t>
      </w:r>
      <w:bookmarkStart w:id="157" w:name="_Ref279000570"/>
    </w:p>
    <w:p w:rsidR="00AB2AA9" w:rsidRPr="00113309" w:rsidRDefault="00AB2AA9" w:rsidP="00AB2AA9">
      <w:pPr>
        <w:pStyle w:val="af1"/>
        <w:keepNext/>
        <w:jc w:val="right"/>
      </w:pPr>
      <w:bookmarkStart w:id="158" w:name="_Ref364440957"/>
      <w:bookmarkStart w:id="159" w:name="_Ref354155866"/>
      <w:bookmarkEnd w:id="157"/>
      <w:r w:rsidRPr="00113309">
        <w:t xml:space="preserve">Таблица </w:t>
      </w:r>
      <w:fldSimple w:instr=" SEQ Таблица \* ARABIC ">
        <w:r w:rsidRPr="00113309">
          <w:rPr>
            <w:noProof/>
          </w:rPr>
          <w:t>25</w:t>
        </w:r>
      </w:fldSimple>
      <w:bookmarkEnd w:id="158"/>
    </w:p>
    <w:bookmarkEnd w:id="159"/>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 xml:space="preserve">Использование максимума электрической нагрузки, </w:t>
            </w:r>
            <w:proofErr w:type="gramStart"/>
            <w:r w:rsidRPr="00113309">
              <w:rPr>
                <w:b/>
                <w:sz w:val="20"/>
                <w:szCs w:val="20"/>
              </w:rPr>
              <w:t>ч</w:t>
            </w:r>
            <w:proofErr w:type="gramEnd"/>
            <w:r w:rsidRPr="00113309">
              <w:rPr>
                <w:b/>
                <w:sz w:val="20"/>
                <w:szCs w:val="20"/>
              </w:rPr>
              <w:t>/год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 xml:space="preserve">–не </w:t>
            </w:r>
            <w:proofErr w:type="gramStart"/>
            <w:r w:rsidRPr="00113309">
              <w:rPr>
                <w:sz w:val="20"/>
                <w:szCs w:val="20"/>
              </w:rPr>
              <w:t>оборудованные</w:t>
            </w:r>
            <w:proofErr w:type="gramEnd"/>
            <w:r w:rsidRPr="00113309">
              <w:rPr>
                <w:sz w:val="20"/>
                <w:szCs w:val="20"/>
              </w:rPr>
              <w:t xml:space="preserve"> стационарными электроплитами</w:t>
            </w:r>
          </w:p>
          <w:p w:rsidR="00AB2AA9" w:rsidRPr="00113309" w:rsidRDefault="00AB2AA9" w:rsidP="00D2090D">
            <w:pPr>
              <w:rPr>
                <w:sz w:val="20"/>
                <w:szCs w:val="20"/>
              </w:rPr>
            </w:pPr>
            <w:r w:rsidRPr="00113309">
              <w:rPr>
                <w:sz w:val="20"/>
                <w:szCs w:val="20"/>
              </w:rPr>
              <w:t>–</w:t>
            </w:r>
            <w:proofErr w:type="gramStart"/>
            <w:r w:rsidRPr="00113309">
              <w:rPr>
                <w:sz w:val="20"/>
                <w:szCs w:val="20"/>
              </w:rPr>
              <w:t>оборудованные</w:t>
            </w:r>
            <w:proofErr w:type="gramEnd"/>
            <w:r w:rsidRPr="00113309">
              <w:rPr>
                <w:sz w:val="20"/>
                <w:szCs w:val="20"/>
              </w:rPr>
              <w:t xml:space="preserve">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lastRenderedPageBreak/>
        <w:t>1. Укрупненные показатели электропотребления приводятся для малых городов численностью до 50 тысяч человек.     </w:t>
      </w:r>
    </w:p>
    <w:p w:rsidR="00AB2AA9" w:rsidRPr="00113309" w:rsidRDefault="00AB2AA9"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w:t>
      </w:r>
      <w:proofErr w:type="gramStart"/>
      <w:r w:rsidRPr="00113309">
        <w:t>в киловатт-часах на одного человека в час в зависимости от коэффициента</w:t>
      </w:r>
      <w:proofErr w:type="gramEnd"/>
      <w:r w:rsidRPr="00113309">
        <w:t xml:space="preserve"> семейственности приведены </w:t>
      </w:r>
      <w:bookmarkStart w:id="160" w:name="_Ref309206143"/>
      <w:r w:rsidRPr="00113309">
        <w:t xml:space="preserve">ниже </w:t>
      </w:r>
    </w:p>
    <w:p w:rsidR="00AB2AA9" w:rsidRPr="00113309" w:rsidRDefault="00AB2AA9" w:rsidP="00AB2AA9">
      <w:pPr>
        <w:pStyle w:val="a6"/>
        <w:ind w:firstLine="0"/>
      </w:pPr>
      <w:r w:rsidRPr="00113309">
        <w:t>(</w:t>
      </w:r>
      <w:r w:rsidRPr="00113309">
        <w:fldChar w:fldCharType="begin"/>
      </w:r>
      <w:r w:rsidRPr="00113309">
        <w:instrText xml:space="preserve"> REF _Ref364440977 \h </w:instrText>
      </w:r>
      <w:r w:rsidR="00113309" w:rsidRPr="00113309">
        <w:instrText xml:space="preserve"> \* MERGEFORMAT </w:instrText>
      </w:r>
      <w:r w:rsidRPr="00113309">
        <w:fldChar w:fldCharType="separate"/>
      </w:r>
      <w:r w:rsidRPr="00113309">
        <w:t xml:space="preserve">Таблица </w:t>
      </w:r>
      <w:r w:rsidRPr="00113309">
        <w:rPr>
          <w:noProof/>
        </w:rPr>
        <w:t>26</w:t>
      </w:r>
      <w:r w:rsidRPr="00113309">
        <w:fldChar w:fldCharType="end"/>
      </w:r>
      <w:r w:rsidRPr="00113309">
        <w:t>).</w:t>
      </w:r>
      <w:bookmarkEnd w:id="160"/>
    </w:p>
    <w:p w:rsidR="00AB2AA9" w:rsidRPr="00113309" w:rsidRDefault="00AB2AA9" w:rsidP="00AB2AA9">
      <w:pPr>
        <w:pStyle w:val="af1"/>
        <w:keepNext/>
        <w:jc w:val="right"/>
      </w:pPr>
      <w:bookmarkStart w:id="161" w:name="_Ref364440977"/>
      <w:bookmarkStart w:id="162" w:name="_Ref354155896"/>
      <w:r w:rsidRPr="00113309">
        <w:t xml:space="preserve">Таблица </w:t>
      </w:r>
      <w:fldSimple w:instr=" SEQ Таблица \* ARABIC ">
        <w:r w:rsidRPr="00113309">
          <w:rPr>
            <w:noProof/>
          </w:rPr>
          <w:t>26</w:t>
        </w:r>
      </w:fldSimple>
      <w:bookmarkEnd w:id="161"/>
    </w:p>
    <w:bookmarkEnd w:id="162"/>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 xml:space="preserve">Проектирование электрических сетей должно быть комплексным, с учетом всех потребителей и выполняться в увязке сетей 35-110 </w:t>
      </w:r>
      <w:proofErr w:type="spellStart"/>
      <w:r w:rsidRPr="00113309">
        <w:t>кВ</w:t>
      </w:r>
      <w:proofErr w:type="spellEnd"/>
      <w:r w:rsidRPr="00113309">
        <w:t xml:space="preserve"> и выше с сетями 6-10 </w:t>
      </w:r>
      <w:proofErr w:type="spellStart"/>
      <w:r w:rsidRPr="00113309">
        <w:t>кВ.</w:t>
      </w:r>
      <w:proofErr w:type="spellEnd"/>
      <w:r w:rsidRPr="00113309">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 xml:space="preserve">На существующих электрических подстанциях открытого типа напряжением 110 </w:t>
      </w:r>
      <w:proofErr w:type="spellStart"/>
      <w:r w:rsidRPr="00113309">
        <w:t>кВ</w:t>
      </w:r>
      <w:proofErr w:type="spellEnd"/>
      <w:r w:rsidRPr="00113309">
        <w:t xml:space="preserve"> и выше следует осуществлять </w:t>
      </w:r>
      <w:proofErr w:type="spellStart"/>
      <w:r w:rsidRPr="00113309">
        <w:t>шумозащитные</w:t>
      </w:r>
      <w:proofErr w:type="spellEnd"/>
      <w:r w:rsidRPr="00113309">
        <w:t xml:space="preserve">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 xml:space="preserve">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w:t>
      </w:r>
      <w:proofErr w:type="spellStart"/>
      <w:r w:rsidRPr="00113309">
        <w:t>кВ</w:t>
      </w:r>
      <w:proofErr w:type="spellEnd"/>
      <w:r w:rsidRPr="00113309">
        <w:t xml:space="preserve"> на напряжение 35 </w:t>
      </w:r>
      <w:proofErr w:type="spellStart"/>
      <w:r w:rsidRPr="00113309">
        <w:t>кВ</w:t>
      </w:r>
      <w:proofErr w:type="spellEnd"/>
      <w:r w:rsidRPr="00113309">
        <w:t xml:space="preserve">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 xml:space="preserve">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w:t>
      </w:r>
      <w:proofErr w:type="spellStart"/>
      <w:r w:rsidRPr="00113309">
        <w:t>кВ.</w:t>
      </w:r>
      <w:proofErr w:type="spellEnd"/>
      <w:r w:rsidRPr="00113309">
        <w:t xml:space="preserve"> На ближайший период развития наиболее целесообразной является система напряжений 500/220 - 110/10 </w:t>
      </w:r>
      <w:proofErr w:type="spellStart"/>
      <w:r w:rsidRPr="00113309">
        <w:t>кВ</w:t>
      </w:r>
      <w:proofErr w:type="spellEnd"/>
      <w:r w:rsidRPr="00113309">
        <w:t xml:space="preserve"> и 35 - 110/10 </w:t>
      </w:r>
      <w:proofErr w:type="spellStart"/>
      <w:r w:rsidRPr="00113309">
        <w:t>кВ.</w:t>
      </w:r>
      <w:proofErr w:type="spellEnd"/>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lastRenderedPageBreak/>
        <w:t xml:space="preserve">Перечень основных </w:t>
      </w:r>
      <w:proofErr w:type="spellStart"/>
      <w:r w:rsidRPr="00113309">
        <w:t>электроприемников</w:t>
      </w:r>
      <w:proofErr w:type="spellEnd"/>
      <w:r w:rsidRPr="00113309">
        <w:t xml:space="preserve">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 xml:space="preserve">обеспечить сетевым резервированием должны все подстанции напряжением 35 - 220 </w:t>
      </w:r>
      <w:proofErr w:type="spellStart"/>
      <w:r w:rsidRPr="00113309">
        <w:t>кВ</w:t>
      </w:r>
      <w:proofErr w:type="spellEnd"/>
      <w:r w:rsidRPr="00113309">
        <w:t>;</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 xml:space="preserve">для особой группы </w:t>
      </w:r>
      <w:proofErr w:type="spellStart"/>
      <w:r w:rsidRPr="00113309">
        <w:t>электроприемников</w:t>
      </w:r>
      <w:proofErr w:type="spellEnd"/>
      <w:r w:rsidRPr="00113309">
        <w:t xml:space="preserve">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 xml:space="preserve">В качестве основных линий в сетях 35 - 220 </w:t>
      </w:r>
      <w:proofErr w:type="spellStart"/>
      <w:r w:rsidRPr="00113309">
        <w:t>кВ</w:t>
      </w:r>
      <w:proofErr w:type="spellEnd"/>
      <w:r w:rsidRPr="00113309">
        <w:t xml:space="preserve"> следует проектировать воздушные взаимно резервируемые линии электропередачи 35 - 220 </w:t>
      </w:r>
      <w:proofErr w:type="spellStart"/>
      <w:r w:rsidRPr="00113309">
        <w:t>кВ</w:t>
      </w:r>
      <w:proofErr w:type="spellEnd"/>
      <w:r w:rsidRPr="00113309">
        <w:t xml:space="preserve">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 xml:space="preserve">Проектирование электрических сетей должно выполняться комплексно с увязкой между собой </w:t>
      </w:r>
      <w:proofErr w:type="spellStart"/>
      <w:r w:rsidRPr="00113309">
        <w:t>электроснабжающих</w:t>
      </w:r>
      <w:proofErr w:type="spellEnd"/>
      <w:r w:rsidRPr="00113309">
        <w:t xml:space="preserve"> сетей 35 - 110 </w:t>
      </w:r>
      <w:proofErr w:type="spellStart"/>
      <w:r w:rsidRPr="00113309">
        <w:t>кВ</w:t>
      </w:r>
      <w:proofErr w:type="spellEnd"/>
      <w:r w:rsidRPr="00113309">
        <w:t xml:space="preserve"> и выше и распределительных сетей 6 - 10 </w:t>
      </w:r>
      <w:proofErr w:type="spellStart"/>
      <w:r w:rsidRPr="00113309">
        <w:t>кВ</w:t>
      </w:r>
      <w:proofErr w:type="spellEnd"/>
      <w:r w:rsidRPr="00113309">
        <w:t xml:space="preserve">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113309">
        <w:fldChar w:fldCharType="begin"/>
      </w:r>
      <w:r w:rsidRPr="00113309">
        <w:instrText xml:space="preserve"> REF _Ref364441011 \h </w:instrText>
      </w:r>
      <w:r w:rsidR="00113309" w:rsidRPr="00113309">
        <w:instrText xml:space="preserve"> \* MERGEFORMAT </w:instrText>
      </w:r>
      <w:r w:rsidRPr="00113309">
        <w:fldChar w:fldCharType="separate"/>
      </w:r>
      <w:r w:rsidRPr="00113309">
        <w:t xml:space="preserve">Таблица </w:t>
      </w:r>
      <w:r w:rsidRPr="00113309">
        <w:rPr>
          <w:noProof/>
        </w:rPr>
        <w:t>27</w:t>
      </w:r>
      <w:r w:rsidRPr="00113309">
        <w:fldChar w:fldCharType="end"/>
      </w:r>
      <w:r w:rsidRPr="00113309">
        <w:t>)</w:t>
      </w:r>
    </w:p>
    <w:p w:rsidR="00AB2AA9" w:rsidRPr="00113309" w:rsidRDefault="00AB2AA9" w:rsidP="00AB2AA9">
      <w:pPr>
        <w:pStyle w:val="af1"/>
        <w:keepNext/>
        <w:jc w:val="right"/>
      </w:pPr>
      <w:bookmarkStart w:id="163" w:name="_Ref364441011"/>
      <w:bookmarkStart w:id="164" w:name="_Ref354155964"/>
      <w:r w:rsidRPr="00113309">
        <w:t xml:space="preserve">Таблица </w:t>
      </w:r>
      <w:fldSimple w:instr=" SEQ Таблица \* ARABIC ">
        <w:r w:rsidRPr="00113309">
          <w:rPr>
            <w:noProof/>
          </w:rPr>
          <w:t>27</w:t>
        </w:r>
      </w:fldSimple>
      <w:bookmarkEnd w:id="163"/>
    </w:p>
    <w:bookmarkEnd w:id="164"/>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 xml:space="preserve">Размер участка, </w:t>
            </w:r>
            <w:proofErr w:type="gramStart"/>
            <w:r w:rsidRPr="00113309">
              <w:rPr>
                <w:b/>
                <w:sz w:val="20"/>
                <w:szCs w:val="20"/>
              </w:rPr>
              <w:t>м</w:t>
            </w:r>
            <w:proofErr w:type="gramEnd"/>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w:t>
            </w:r>
            <w:proofErr w:type="spellStart"/>
            <w:r w:rsidRPr="00113309">
              <w:rPr>
                <w:sz w:val="20"/>
                <w:szCs w:val="20"/>
              </w:rPr>
              <w:t>кВ</w:t>
            </w:r>
            <w:proofErr w:type="spellEnd"/>
            <w:r w:rsidRPr="00113309">
              <w:rPr>
                <w:sz w:val="20"/>
                <w:szCs w:val="20"/>
              </w:rPr>
              <w:t xml:space="preserve">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w:t>
            </w:r>
            <w:proofErr w:type="spellStart"/>
            <w:r w:rsidRPr="00113309">
              <w:rPr>
                <w:sz w:val="20"/>
                <w:szCs w:val="20"/>
              </w:rPr>
              <w:t>кВ</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w:t>
            </w:r>
            <w:proofErr w:type="spellStart"/>
            <w:r w:rsidRPr="00113309">
              <w:rPr>
                <w:sz w:val="20"/>
                <w:szCs w:val="20"/>
              </w:rPr>
              <w:t>кВА</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 xml:space="preserve">мощностью до 1000 </w:t>
            </w:r>
            <w:proofErr w:type="spellStart"/>
            <w:r w:rsidRPr="00113309">
              <w:rPr>
                <w:sz w:val="20"/>
                <w:szCs w:val="20"/>
              </w:rPr>
              <w:t>кВА</w:t>
            </w:r>
            <w:proofErr w:type="spellEnd"/>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 xml:space="preserve">Размеры земельных участков для закрытых понизительных подстанций, включая комплектные и распределительные устройства напряжением 110 – 220 </w:t>
      </w:r>
      <w:proofErr w:type="spellStart"/>
      <w:r w:rsidRPr="00113309">
        <w:t>кВ</w:t>
      </w:r>
      <w:proofErr w:type="spellEnd"/>
      <w:r w:rsidRPr="00113309">
        <w:t>,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65" w:name="_Toc389132849"/>
      <w:bookmarkStart w:id="166" w:name="_Toc393700461"/>
      <w:r w:rsidRPr="00113309">
        <w:t>Объекты теплоснабжения</w:t>
      </w:r>
      <w:bookmarkEnd w:id="165"/>
      <w:bookmarkEnd w:id="166"/>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lastRenderedPageBreak/>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w:t>
      </w:r>
      <w:proofErr w:type="spellStart"/>
      <w:r w:rsidRPr="00113309">
        <w:t>теплогенераторов</w:t>
      </w:r>
      <w:proofErr w:type="spellEnd"/>
      <w:r w:rsidRPr="00113309">
        <w:t>,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 xml:space="preserve">нормативный уровень </w:t>
      </w:r>
      <w:proofErr w:type="spellStart"/>
      <w:r w:rsidRPr="00113309">
        <w:t>теплоэнергосбережения</w:t>
      </w:r>
      <w:proofErr w:type="spellEnd"/>
      <w:r w:rsidRPr="00113309">
        <w:t>;</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w:t>
      </w:r>
      <w:proofErr w:type="gramStart"/>
      <w:r w:rsidRPr="00113309">
        <w:t xml:space="preserve">.» </w:t>
      </w:r>
      <w:proofErr w:type="gramEnd"/>
      <w:r w:rsidRPr="00113309">
        <w:t xml:space="preserve">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7"/>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7" w:name="_Ref364440832"/>
      <w:bookmarkStart w:id="168" w:name="_Ref354157948"/>
      <w:r w:rsidRPr="00113309">
        <w:lastRenderedPageBreak/>
        <w:t xml:space="preserve">Таблица </w:t>
      </w:r>
      <w:fldSimple w:instr=" SEQ Таблица \* ARABIC ">
        <w:r w:rsidRPr="00113309">
          <w:rPr>
            <w:noProof/>
          </w:rPr>
          <w:t>28</w:t>
        </w:r>
      </w:fldSimple>
      <w:bookmarkEnd w:id="167"/>
    </w:p>
    <w:bookmarkEnd w:id="168"/>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w:t>
            </w:r>
            <w:proofErr w:type="gramStart"/>
            <w:r w:rsidRPr="00113309">
              <w:rPr>
                <w:b/>
                <w:sz w:val="20"/>
                <w:szCs w:val="20"/>
              </w:rPr>
              <w:t>С</w:t>
            </w:r>
            <w:proofErr w:type="gramEnd"/>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proofErr w:type="gramStart"/>
            <w:r w:rsidRPr="00113309">
              <w:rPr>
                <w:sz w:val="20"/>
                <w:szCs w:val="20"/>
                <w:vertAlign w:val="superscript"/>
              </w:rPr>
              <w:t>2</w:t>
            </w:r>
            <w:proofErr w:type="gramEnd"/>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57,1</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 xml:space="preserve">децентрализованное - от автономных источников теплоснабжения, квартирных </w:t>
      </w:r>
      <w:proofErr w:type="spellStart"/>
      <w:r w:rsidRPr="00113309">
        <w:rPr>
          <w:rFonts w:eastAsia="Calibri"/>
        </w:rPr>
        <w:t>теплогенераторов</w:t>
      </w:r>
      <w:proofErr w:type="spellEnd"/>
      <w:r w:rsidRPr="00113309">
        <w:rPr>
          <w:rFonts w:eastAsia="Calibri"/>
        </w:rPr>
        <w:t>.</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w:t>
      </w:r>
      <w:proofErr w:type="gramStart"/>
      <w:r w:rsidRPr="00113309">
        <w:rPr>
          <w:rFonts w:eastAsia="Calibri"/>
        </w:rPr>
        <w:t>га</w:t>
      </w:r>
      <w:proofErr w:type="gramEnd"/>
      <w:r w:rsidRPr="00113309">
        <w:rPr>
          <w:rFonts w:eastAsia="Calibri"/>
        </w:rPr>
        <w:t xml:space="preserve">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w:t>
      </w:r>
      <w:proofErr w:type="spellStart"/>
      <w:r w:rsidRPr="00113309">
        <w:t>газопоршневых</w:t>
      </w:r>
      <w:proofErr w:type="spellEnd"/>
      <w:r w:rsidRPr="00113309">
        <w:t xml:space="preserve">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r w:rsidRPr="00113309">
        <w:fldChar w:fldCharType="begin"/>
      </w:r>
      <w:r w:rsidRPr="00113309">
        <w:instrText xml:space="preserve"> REF _Ref364440854 \h </w:instrText>
      </w:r>
      <w:r w:rsidR="00113309" w:rsidRPr="00113309">
        <w:instrText xml:space="preserve"> \* MERGEFORMAT </w:instrText>
      </w:r>
      <w:r w:rsidRPr="00113309">
        <w:fldChar w:fldCharType="separate"/>
      </w:r>
      <w:r w:rsidRPr="00113309">
        <w:t xml:space="preserve">Таблица </w:t>
      </w:r>
      <w:r w:rsidRPr="00113309">
        <w:rPr>
          <w:noProof/>
        </w:rPr>
        <w:t>29</w:t>
      </w:r>
      <w:r w:rsidRPr="00113309">
        <w:fldChar w:fldCharType="end"/>
      </w:r>
      <w:r w:rsidRPr="00113309">
        <w:t>)</w:t>
      </w:r>
    </w:p>
    <w:p w:rsidR="00AB2AA9" w:rsidRPr="00113309" w:rsidRDefault="00AB2AA9" w:rsidP="00AB2AA9">
      <w:pPr>
        <w:pStyle w:val="af1"/>
        <w:keepNext/>
        <w:jc w:val="right"/>
      </w:pPr>
      <w:bookmarkStart w:id="169" w:name="_Ref364440854"/>
      <w:bookmarkStart w:id="170" w:name="_Ref354158631"/>
      <w:r w:rsidRPr="00113309">
        <w:t xml:space="preserve">Таблица </w:t>
      </w:r>
      <w:fldSimple w:instr=" SEQ Таблица \* ARABIC ">
        <w:r w:rsidRPr="00113309">
          <w:rPr>
            <w:noProof/>
          </w:rPr>
          <w:t>29</w:t>
        </w:r>
      </w:fldSimple>
      <w:bookmarkEnd w:id="169"/>
    </w:p>
    <w:bookmarkEnd w:id="170"/>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proofErr w:type="spellStart"/>
            <w:r w:rsidRPr="00113309">
              <w:rPr>
                <w:b/>
                <w:sz w:val="20"/>
                <w:szCs w:val="20"/>
              </w:rPr>
              <w:t>Теплопроизводительность</w:t>
            </w:r>
            <w:proofErr w:type="spellEnd"/>
            <w:r w:rsidRPr="00113309">
              <w:rPr>
                <w:b/>
                <w:sz w:val="20"/>
                <w:szCs w:val="20"/>
              </w:rPr>
              <w:t xml:space="preserve"> котельных, Гкал/</w:t>
            </w:r>
            <w:proofErr w:type="gramStart"/>
            <w:r w:rsidRPr="00113309">
              <w:rPr>
                <w:b/>
                <w:sz w:val="20"/>
                <w:szCs w:val="20"/>
              </w:rPr>
              <w:t>ч</w:t>
            </w:r>
            <w:proofErr w:type="gramEnd"/>
            <w:r w:rsidRPr="00113309">
              <w:rPr>
                <w:b/>
                <w:sz w:val="20"/>
                <w:szCs w:val="20"/>
              </w:rPr>
              <w:t xml:space="preserve">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 xml:space="preserve">Размеры земельных участков, </w:t>
            </w:r>
            <w:proofErr w:type="gramStart"/>
            <w:r w:rsidRPr="00113309">
              <w:rPr>
                <w:b/>
                <w:sz w:val="20"/>
                <w:szCs w:val="20"/>
              </w:rPr>
              <w:t>га</w:t>
            </w:r>
            <w:proofErr w:type="gramEnd"/>
            <w:r w:rsidRPr="00113309">
              <w:rPr>
                <w:b/>
                <w:sz w:val="20"/>
                <w:szCs w:val="20"/>
              </w:rPr>
              <w:t>,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 xml:space="preserve">на </w:t>
            </w:r>
            <w:proofErr w:type="spellStart"/>
            <w:r w:rsidRPr="00113309">
              <w:rPr>
                <w:b/>
                <w:sz w:val="20"/>
                <w:szCs w:val="20"/>
              </w:rPr>
              <w:t>газомазутном</w:t>
            </w:r>
            <w:proofErr w:type="spellEnd"/>
            <w:r w:rsidRPr="00113309">
              <w:rPr>
                <w:b/>
                <w:sz w:val="20"/>
                <w:szCs w:val="20"/>
              </w:rPr>
              <w:t xml:space="preserve">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13309">
        <w:rPr>
          <w:sz w:val="20"/>
          <w:szCs w:val="20"/>
        </w:rPr>
        <w:t>водоразбором</w:t>
      </w:r>
      <w:proofErr w:type="spellEnd"/>
      <w:r w:rsidRPr="00113309">
        <w:rPr>
          <w:sz w:val="20"/>
          <w:szCs w:val="20"/>
        </w:rPr>
        <w:t>,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 xml:space="preserve">2. Размещение </w:t>
      </w:r>
      <w:proofErr w:type="spellStart"/>
      <w:r w:rsidRPr="00113309">
        <w:rPr>
          <w:sz w:val="20"/>
          <w:szCs w:val="20"/>
        </w:rPr>
        <w:t>золошлакоотвалов</w:t>
      </w:r>
      <w:proofErr w:type="spellEnd"/>
      <w:r w:rsidRPr="00113309">
        <w:rPr>
          <w:sz w:val="20"/>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13309">
        <w:rPr>
          <w:sz w:val="20"/>
          <w:szCs w:val="20"/>
        </w:rPr>
        <w:t>золошлакоотвалов</w:t>
      </w:r>
      <w:proofErr w:type="spellEnd"/>
      <w:r w:rsidRPr="00113309">
        <w:rPr>
          <w:sz w:val="20"/>
          <w:szCs w:val="20"/>
        </w:rPr>
        <w:t xml:space="preserve"> и размеры площадок для них должны соответствовать требованиям.</w:t>
      </w:r>
    </w:p>
    <w:p w:rsidR="00120F98" w:rsidRPr="00113309" w:rsidRDefault="00120F98" w:rsidP="00CF5B5C">
      <w:pPr>
        <w:pStyle w:val="2"/>
      </w:pPr>
      <w:bookmarkStart w:id="171" w:name="_Toc389132850"/>
      <w:bookmarkStart w:id="172" w:name="_Toc393700462"/>
      <w:r w:rsidRPr="00113309">
        <w:t>Объекты газоснабжения</w:t>
      </w:r>
      <w:bookmarkEnd w:id="171"/>
      <w:bookmarkEnd w:id="172"/>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3" w:name="_Toc389132851"/>
      <w:bookmarkStart w:id="174" w:name="_Toc393700463"/>
      <w:r w:rsidRPr="00113309">
        <w:t>Объекты водоснабжения</w:t>
      </w:r>
      <w:bookmarkEnd w:id="173"/>
      <w:bookmarkEnd w:id="174"/>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w:t>
      </w:r>
      <w:proofErr w:type="spellStart"/>
      <w:r w:rsidRPr="00113309">
        <w:t>приквартирными</w:t>
      </w:r>
      <w:proofErr w:type="spellEnd"/>
      <w:r w:rsidRPr="00113309">
        <w:t xml:space="preserve"> земельными участками, застройки индивидуальными (одноквартирными) жилыми домами с приусадебными (</w:t>
      </w:r>
      <w:proofErr w:type="spellStart"/>
      <w:r w:rsidRPr="00113309">
        <w:t>приквартирными</w:t>
      </w:r>
      <w:proofErr w:type="spellEnd"/>
      <w:r w:rsidRPr="00113309">
        <w:t>)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 xml:space="preserve">Для подачи воды в зону многоквартирной многоэтажной застройки (при недостаточном напоре) предусматривается установка бесшумных </w:t>
      </w:r>
      <w:proofErr w:type="spellStart"/>
      <w:r w:rsidRPr="00113309">
        <w:t>повысительных</w:t>
      </w:r>
      <w:proofErr w:type="spellEnd"/>
      <w:r w:rsidRPr="00113309">
        <w:t xml:space="preserve">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 xml:space="preserve">Здания и сооружения объектов водоснабжения, подлежащие строительству на </w:t>
      </w:r>
      <w:proofErr w:type="spellStart"/>
      <w:r w:rsidRPr="00113309">
        <w:t>просадочных</w:t>
      </w:r>
      <w:proofErr w:type="spellEnd"/>
      <w:r w:rsidRPr="00113309">
        <w:t xml:space="preserve">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proofErr w:type="gramStart"/>
      <w:r w:rsidRPr="00113309">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113309">
        <w:t xml:space="preserve">", а также </w:t>
      </w:r>
      <w:hyperlink r:id="rId18" w:history="1">
        <w:r w:rsidRPr="00113309">
          <w:t>СП 5.13130</w:t>
        </w:r>
      </w:hyperlink>
      <w:r w:rsidRPr="00113309">
        <w:t xml:space="preserve">, </w:t>
      </w:r>
      <w:hyperlink r:id="rId19" w:history="1">
        <w:r w:rsidRPr="00113309">
          <w:t>СП 8.13130</w:t>
        </w:r>
      </w:hyperlink>
      <w:r w:rsidRPr="00113309">
        <w:t xml:space="preserve">, </w:t>
      </w:r>
      <w:hyperlink r:id="rId20"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5" w:name="_Ref364440664"/>
      <w:r w:rsidRPr="00113309">
        <w:t xml:space="preserve">Таблица </w:t>
      </w:r>
      <w:fldSimple w:instr=" SEQ Таблица \* ARABIC ">
        <w:r w:rsidRPr="00113309">
          <w:rPr>
            <w:noProof/>
          </w:rPr>
          <w:t>34</w:t>
        </w:r>
      </w:fldSimple>
      <w:bookmarkEnd w:id="175"/>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6</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 xml:space="preserve">Удельные показатели водопотребления могут быть пересмотрены по мере внедрения </w:t>
      </w:r>
      <w:proofErr w:type="spellStart"/>
      <w:r w:rsidRPr="00113309">
        <w:t>водосберегающих</w:t>
      </w:r>
      <w:proofErr w:type="spellEnd"/>
      <w:r w:rsidRPr="00113309">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w:t>
      </w:r>
      <w:proofErr w:type="spellStart"/>
      <w:r w:rsidRPr="00113309">
        <w:t>сут</w:t>
      </w:r>
      <w:proofErr w:type="spellEnd"/>
      <w:r w:rsidRPr="00113309">
        <w:t>., следует принимать в соответствии с данными, приведёнными ниже.</w:t>
      </w:r>
    </w:p>
    <w:p w:rsidR="00AB2AA9" w:rsidRPr="00113309" w:rsidRDefault="00AB2AA9" w:rsidP="00AB2AA9">
      <w:pPr>
        <w:pStyle w:val="af1"/>
        <w:keepNext/>
        <w:jc w:val="right"/>
      </w:pPr>
      <w:bookmarkStart w:id="176" w:name="_Ref364440693"/>
      <w:r w:rsidRPr="00113309">
        <w:t xml:space="preserve">Таблица </w:t>
      </w:r>
      <w:bookmarkEnd w:id="176"/>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w:t>
            </w:r>
            <w:proofErr w:type="spellStart"/>
            <w:r w:rsidRPr="00113309">
              <w:rPr>
                <w:b/>
                <w:sz w:val="20"/>
                <w:szCs w:val="20"/>
              </w:rPr>
              <w:t>сут</w:t>
            </w:r>
            <w:proofErr w:type="spellEnd"/>
            <w:r w:rsidRPr="00113309">
              <w:rPr>
                <w:b/>
                <w:sz w:val="20"/>
                <w:szCs w:val="20"/>
              </w:rPr>
              <w:t>.</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CF5B5C">
      <w:pPr>
        <w:pStyle w:val="2"/>
      </w:pPr>
      <w:bookmarkStart w:id="177" w:name="_Toc389132852"/>
      <w:bookmarkStart w:id="178" w:name="_Toc393700464"/>
      <w:r w:rsidRPr="00113309">
        <w:t>Объекты водоотведения</w:t>
      </w:r>
      <w:bookmarkEnd w:id="177"/>
      <w:bookmarkEnd w:id="178"/>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w:t>
      </w:r>
      <w:proofErr w:type="spellStart"/>
      <w:r w:rsidRPr="00113309">
        <w:t>канализования</w:t>
      </w:r>
      <w:proofErr w:type="spellEnd"/>
      <w:r w:rsidRPr="00113309">
        <w:t xml:space="preserve"> с локальными очистными </w:t>
      </w:r>
      <w:r w:rsidRPr="00113309">
        <w:lastRenderedPageBreak/>
        <w:t xml:space="preserve">сооружениями полной биологической очистки с доведением сбрасываемых очищенных сточных вод до требований водоемов </w:t>
      </w:r>
      <w:proofErr w:type="spellStart"/>
      <w:r w:rsidRPr="00113309">
        <w:t>рыбохозяйственного</w:t>
      </w:r>
      <w:proofErr w:type="spellEnd"/>
      <w:r w:rsidRPr="00113309">
        <w:t xml:space="preserve"> значения.</w:t>
      </w:r>
    </w:p>
    <w:p w:rsidR="00AB2AA9" w:rsidRPr="00113309" w:rsidRDefault="00AB2AA9" w:rsidP="00AB2AA9">
      <w:pPr>
        <w:pStyle w:val="a6"/>
      </w:pPr>
      <w:r w:rsidRPr="00113309">
        <w:t xml:space="preserve">Для отдельно стоящих </w:t>
      </w:r>
      <w:proofErr w:type="spellStart"/>
      <w:r w:rsidRPr="00113309">
        <w:t>неканализованных</w:t>
      </w:r>
      <w:proofErr w:type="spellEnd"/>
      <w:r w:rsidRPr="00113309">
        <w:t xml:space="preserve"> индивидуальных домов, коттеджей и на территории зоны ведения садоводства и дачного хозяйства при расходе сточных вод до 1 м3/</w:t>
      </w:r>
      <w:proofErr w:type="spellStart"/>
      <w:r w:rsidRPr="00113309">
        <w:t>сут</w:t>
      </w:r>
      <w:proofErr w:type="spellEnd"/>
      <w:r w:rsidRPr="00113309">
        <w:t xml:space="preserve">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79" w:name="_Ref309205987"/>
      <w:r w:rsidRPr="00113309">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113309">
        <w:t>равным</w:t>
      </w:r>
      <w:proofErr w:type="gramEnd"/>
      <w:r w:rsidRPr="00113309">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80" w:name="_Ref364440721"/>
      <w:bookmarkStart w:id="181" w:name="_Ref354156974"/>
      <w:bookmarkEnd w:id="179"/>
      <w:r w:rsidRPr="00113309">
        <w:t xml:space="preserve">Таблица </w:t>
      </w:r>
      <w:bookmarkEnd w:id="180"/>
      <w:r w:rsidR="00D21A99" w:rsidRPr="00113309">
        <w:t>36</w:t>
      </w:r>
    </w:p>
    <w:bookmarkEnd w:id="181"/>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 xml:space="preserve">Удельные показатели водоотведения могут быть пересмотрены по мере внедрения </w:t>
      </w:r>
      <w:proofErr w:type="spellStart"/>
      <w:r w:rsidRPr="00113309">
        <w:t>водосберегающих</w:t>
      </w:r>
      <w:proofErr w:type="spellEnd"/>
      <w:r w:rsidRPr="00113309">
        <w:t xml:space="preserve">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82" w:name="_Ref364440747"/>
      <w:bookmarkStart w:id="183" w:name="_Ref354157014"/>
      <w:r w:rsidRPr="00113309">
        <w:t xml:space="preserve">в </w:t>
      </w:r>
      <w:r w:rsidR="00D21A99" w:rsidRPr="00113309">
        <w:t>таблице 37</w:t>
      </w:r>
    </w:p>
    <w:p w:rsidR="00AB2AA9" w:rsidRPr="00113309" w:rsidRDefault="00AB2AA9" w:rsidP="00AB2AA9">
      <w:pPr>
        <w:pStyle w:val="af1"/>
        <w:keepNext/>
        <w:jc w:val="right"/>
      </w:pPr>
      <w:bookmarkStart w:id="184" w:name="_Ref393703595"/>
      <w:r w:rsidRPr="00113309">
        <w:t xml:space="preserve">Таблица </w:t>
      </w:r>
      <w:bookmarkEnd w:id="182"/>
      <w:bookmarkEnd w:id="184"/>
      <w:r w:rsidR="00D21A99" w:rsidRPr="00113309">
        <w:t>37</w:t>
      </w:r>
    </w:p>
    <w:bookmarkEnd w:id="183"/>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w:t>
      </w:r>
      <w:proofErr w:type="spellStart"/>
      <w:r w:rsidRPr="00113309">
        <w:t>сут</w:t>
      </w:r>
      <w:proofErr w:type="spellEnd"/>
      <w:r w:rsidRPr="00113309">
        <w:t>, следует принимать по проекту, но не более, указанных ниже.</w:t>
      </w:r>
    </w:p>
    <w:p w:rsidR="00AB2AA9" w:rsidRPr="00113309" w:rsidRDefault="00AB2AA9" w:rsidP="00AB2AA9">
      <w:pPr>
        <w:pStyle w:val="af1"/>
        <w:keepNext/>
        <w:jc w:val="right"/>
      </w:pPr>
      <w:bookmarkStart w:id="185" w:name="_Ref364440787"/>
      <w:bookmarkStart w:id="186" w:name="_Ref354392419"/>
      <w:r w:rsidRPr="00113309">
        <w:t xml:space="preserve">Таблица </w:t>
      </w:r>
      <w:bookmarkEnd w:id="185"/>
      <w:r w:rsidR="00D21A99" w:rsidRPr="00113309">
        <w:t>38</w:t>
      </w:r>
    </w:p>
    <w:bookmarkEnd w:id="186"/>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120F98" w:rsidRPr="00113309" w:rsidRDefault="00120F98" w:rsidP="00CF5B5C">
      <w:pPr>
        <w:pStyle w:val="2"/>
      </w:pPr>
      <w:bookmarkStart w:id="187" w:name="_Toc389132853"/>
      <w:bookmarkStart w:id="188" w:name="_Toc393700465"/>
      <w:r w:rsidRPr="00113309">
        <w:t>Снабжение населения топливом</w:t>
      </w:r>
      <w:bookmarkEnd w:id="187"/>
      <w:bookmarkEnd w:id="188"/>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lastRenderedPageBreak/>
        <w:t xml:space="preserve">Таблица </w:t>
      </w:r>
      <w:r w:rsidR="00D21A99" w:rsidRPr="00113309">
        <w:t>39</w:t>
      </w:r>
    </w:p>
    <w:p w:rsidR="00AB2AA9" w:rsidRPr="00113309" w:rsidRDefault="00AB2AA9" w:rsidP="00AB2AA9">
      <w:pPr>
        <w:pStyle w:val="af3"/>
      </w:pPr>
      <w:r w:rsidRPr="00113309">
        <w:t xml:space="preserve">Коэффициенты перевода условного топлива в </w:t>
      </w:r>
      <w:proofErr w:type="gramStart"/>
      <w:r w:rsidRPr="00113309">
        <w:t>натуральное</w:t>
      </w:r>
      <w:proofErr w:type="gramEnd"/>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 xml:space="preserve">Коэффициент перевода условного топлива в </w:t>
            </w:r>
            <w:proofErr w:type="gramStart"/>
            <w:r w:rsidRPr="00113309">
              <w:rPr>
                <w:rFonts w:eastAsia="Calibri"/>
                <w:b/>
                <w:sz w:val="20"/>
                <w:szCs w:val="20"/>
              </w:rPr>
              <w:t>натуральное</w:t>
            </w:r>
            <w:proofErr w:type="gramEnd"/>
            <w:r w:rsidRPr="00113309">
              <w:rPr>
                <w:rFonts w:eastAsia="Calibri"/>
                <w:b/>
                <w:sz w:val="20"/>
                <w:szCs w:val="20"/>
              </w:rPr>
              <w:t xml:space="preserve">, </w:t>
            </w:r>
            <w:proofErr w:type="spellStart"/>
            <w:r w:rsidRPr="00113309">
              <w:rPr>
                <w:rFonts w:eastAsia="Calibri"/>
                <w:b/>
                <w:sz w:val="20"/>
                <w:szCs w:val="20"/>
              </w:rPr>
              <w:t>Кэ</w:t>
            </w:r>
            <w:proofErr w:type="spellEnd"/>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 xml:space="preserve">Количество натурального топлива (уголь) на 1 кв. м в год при норме 75,7 кг </w:t>
            </w:r>
            <w:proofErr w:type="spellStart"/>
            <w:r w:rsidRPr="00113309">
              <w:rPr>
                <w:rFonts w:eastAsia="Calibri"/>
                <w:b/>
                <w:sz w:val="20"/>
                <w:szCs w:val="20"/>
              </w:rPr>
              <w:t>у.т</w:t>
            </w:r>
            <w:proofErr w:type="spellEnd"/>
            <w:r w:rsidRPr="00113309">
              <w:rPr>
                <w:rFonts w:eastAsia="Calibri"/>
                <w:b/>
                <w:sz w:val="20"/>
                <w:szCs w:val="20"/>
              </w:rPr>
              <w:t>.,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Абанский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Балахтинский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Боготольский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Канский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Козульский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Кокуйский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Переясловский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Степановский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Тасеевский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 xml:space="preserve">При проведении расчета отпуска твердого топлива единая норма отпуска топлива населению делится на 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и умножается на площадь жилья.</w:t>
      </w:r>
    </w:p>
    <w:p w:rsidR="00AB2AA9" w:rsidRPr="00113309" w:rsidRDefault="00AB2AA9" w:rsidP="00AB2AA9">
      <w:pPr>
        <w:pStyle w:val="a6"/>
        <w:rPr>
          <w:rFonts w:eastAsia="Calibri"/>
        </w:rPr>
      </w:pPr>
      <w:r w:rsidRPr="00113309">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 xml:space="preserve">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(дрова), равен 0,266.</w:t>
      </w:r>
    </w:p>
    <w:p w:rsidR="00AB2AA9" w:rsidRPr="00113309" w:rsidRDefault="00AB2AA9" w:rsidP="00AB2AA9">
      <w:pPr>
        <w:pStyle w:val="a6"/>
        <w:rPr>
          <w:rFonts w:eastAsia="Calibri"/>
        </w:rPr>
      </w:pPr>
      <w:r w:rsidRPr="00113309">
        <w:rPr>
          <w:rFonts w:eastAsia="Calibri"/>
        </w:rPr>
        <w:t xml:space="preserve">Коэффициент перевода плотных кубических метров дров в </w:t>
      </w:r>
      <w:proofErr w:type="gramStart"/>
      <w:r w:rsidRPr="00113309">
        <w:rPr>
          <w:rFonts w:eastAsia="Calibri"/>
        </w:rPr>
        <w:t>складские</w:t>
      </w:r>
      <w:proofErr w:type="gramEnd"/>
      <w:r w:rsidRPr="00113309">
        <w:rPr>
          <w:rFonts w:eastAsia="Calibri"/>
        </w:rPr>
        <w:t>, равен 0,7.</w:t>
      </w:r>
    </w:p>
    <w:p w:rsidR="00AB2AA9" w:rsidRPr="00113309" w:rsidRDefault="00AB2AA9" w:rsidP="00AB2AA9">
      <w:pPr>
        <w:pStyle w:val="a6"/>
        <w:rPr>
          <w:rFonts w:eastAsia="Calibri"/>
        </w:rPr>
      </w:pPr>
      <w:r w:rsidRPr="00113309">
        <w:rPr>
          <w:rFonts w:eastAsia="Calibri"/>
        </w:rPr>
        <w:t xml:space="preserve">При проведении расчета отпуска дров единая норма отпуска топлива населению последовательно делится на коэффициент перевода условного топлива (дров) в </w:t>
      </w:r>
      <w:proofErr w:type="gramStart"/>
      <w:r w:rsidRPr="00113309">
        <w:rPr>
          <w:rFonts w:eastAsia="Calibri"/>
        </w:rPr>
        <w:t>натуральное</w:t>
      </w:r>
      <w:proofErr w:type="gramEnd"/>
      <w:r w:rsidRPr="00113309">
        <w:rPr>
          <w:rFonts w:eastAsia="Calibri"/>
        </w:rPr>
        <w:t xml:space="preserve">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w:t>
      </w:r>
      <w:proofErr w:type="gramStart"/>
      <w:r w:rsidRPr="00113309">
        <w:rPr>
          <w:rFonts w:eastAsia="Calibri"/>
        </w:rPr>
        <w:t>рск кл</w:t>
      </w:r>
      <w:proofErr w:type="gramEnd"/>
      <w:r w:rsidRPr="00113309">
        <w:rPr>
          <w:rFonts w:eastAsia="Calibri"/>
        </w:rPr>
        <w:t>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w:t>
      </w:r>
      <w:proofErr w:type="gramStart"/>
      <w:r w:rsidRPr="00113309">
        <w:rPr>
          <w:rFonts w:eastAsia="Calibri"/>
        </w:rPr>
        <w:t>приведены</w:t>
      </w:r>
      <w:proofErr w:type="gramEnd"/>
      <w:r w:rsidRPr="00113309">
        <w:rPr>
          <w:rFonts w:eastAsia="Calibri"/>
        </w:rPr>
        <w:t xml:space="preserve"> </w:t>
      </w:r>
      <w:r w:rsidRPr="00113309">
        <w:t>ниже</w:t>
      </w:r>
      <w:r w:rsidRPr="00113309">
        <w:rPr>
          <w:rFonts w:eastAsia="Calibri"/>
        </w:rPr>
        <w:t>.</w:t>
      </w:r>
    </w:p>
    <w:p w:rsidR="00AB2AA9" w:rsidRPr="00113309" w:rsidRDefault="00AB2AA9" w:rsidP="00AB2AA9">
      <w:pPr>
        <w:pStyle w:val="af1"/>
        <w:keepNext/>
        <w:jc w:val="right"/>
      </w:pPr>
      <w:bookmarkStart w:id="189" w:name="_Ref364441076"/>
      <w:bookmarkStart w:id="190" w:name="_Ref354159819"/>
      <w:r w:rsidRPr="00113309">
        <w:t xml:space="preserve">Таблица </w:t>
      </w:r>
      <w:bookmarkEnd w:id="189"/>
      <w:r w:rsidR="00D21A99" w:rsidRPr="00113309">
        <w:t>40</w:t>
      </w:r>
    </w:p>
    <w:bookmarkEnd w:id="190"/>
    <w:p w:rsidR="00AB2AA9" w:rsidRPr="00113309" w:rsidRDefault="00AB2AA9" w:rsidP="00AB2AA9">
      <w:pPr>
        <w:pStyle w:val="af3"/>
      </w:pPr>
      <w:r w:rsidRPr="00113309">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w:t>
            </w:r>
            <w:proofErr w:type="gramStart"/>
            <w:r w:rsidRPr="00113309">
              <w:rPr>
                <w:rFonts w:eastAsia="Calibri"/>
                <w:b/>
                <w:sz w:val="20"/>
                <w:szCs w:val="20"/>
              </w:rPr>
              <w:t>С</w:t>
            </w:r>
            <w:proofErr w:type="gramEnd"/>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 xml:space="preserve">Продолжительность, </w:t>
            </w:r>
            <w:proofErr w:type="spellStart"/>
            <w:r w:rsidRPr="00113309">
              <w:rPr>
                <w:rFonts w:eastAsia="Calibri"/>
                <w:b/>
                <w:sz w:val="20"/>
                <w:szCs w:val="20"/>
              </w:rPr>
              <w:t>сут</w:t>
            </w:r>
            <w:proofErr w:type="spellEnd"/>
            <w:r w:rsidRPr="00113309">
              <w:rPr>
                <w:rFonts w:eastAsia="Calibri"/>
                <w:b/>
                <w:sz w:val="20"/>
                <w:szCs w:val="20"/>
              </w:rPr>
              <w:t>, и средняя температура воздуха, °</w:t>
            </w:r>
            <w:proofErr w:type="gramStart"/>
            <w:r w:rsidRPr="00113309">
              <w:rPr>
                <w:rFonts w:eastAsia="Calibri"/>
                <w:b/>
                <w:sz w:val="20"/>
                <w:szCs w:val="20"/>
              </w:rPr>
              <w:t>С</w:t>
            </w:r>
            <w:proofErr w:type="gramEnd"/>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1,09</w:t>
            </w:r>
          </w:p>
        </w:tc>
      </w:tr>
      <w:tr w:rsidR="00AB2AA9" w:rsidRPr="00113309"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single" w:sz="4"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-37</w:t>
            </w:r>
          </w:p>
        </w:tc>
        <w:tc>
          <w:tcPr>
            <w:tcW w:w="2030"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-6,7</w:t>
            </w:r>
          </w:p>
        </w:tc>
        <w:tc>
          <w:tcPr>
            <w:tcW w:w="1675"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1,00</w:t>
            </w:r>
          </w:p>
        </w:tc>
      </w:tr>
      <w:tr w:rsidR="00AB2AA9" w:rsidRPr="00113309"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0,99</w:t>
            </w:r>
          </w:p>
        </w:tc>
      </w:tr>
      <w:tr w:rsidR="00AB2AA9" w:rsidRPr="00113309"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lastRenderedPageBreak/>
              <w:t>I</w:t>
            </w:r>
            <w:proofErr w:type="gramStart"/>
            <w:r w:rsidRPr="00113309">
              <w:rPr>
                <w:rFonts w:eastAsia="Calibri"/>
                <w:sz w:val="20"/>
                <w:szCs w:val="20"/>
              </w:rPr>
              <w:t xml:space="preserve"> В</w:t>
            </w:r>
            <w:proofErr w:type="gramEnd"/>
          </w:p>
        </w:tc>
        <w:tc>
          <w:tcPr>
            <w:tcW w:w="1532"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w:t>
            </w:r>
            <w:proofErr w:type="gramStart"/>
            <w:r w:rsidRPr="00113309">
              <w:rPr>
                <w:rFonts w:eastAsia="Calibri"/>
                <w:b/>
                <w:sz w:val="20"/>
                <w:szCs w:val="20"/>
              </w:rPr>
              <w:t>2</w:t>
            </w:r>
            <w:proofErr w:type="gramEnd"/>
            <w:r w:rsidRPr="00113309">
              <w:rPr>
                <w:rFonts w:eastAsia="Calibri"/>
                <w:b/>
                <w:sz w:val="20"/>
                <w:szCs w:val="20"/>
              </w:rPr>
              <w:t xml:space="preserve">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 xml:space="preserve">Примечание - Размеры земельных участков складов твердого топлива для климатических подрайонов </w:t>
            </w:r>
            <w:proofErr w:type="gramStart"/>
            <w:r w:rsidRPr="00113309">
              <w:rPr>
                <w:rFonts w:eastAsia="Calibri"/>
                <w:sz w:val="20"/>
                <w:szCs w:val="20"/>
              </w:rPr>
              <w:t>I</w:t>
            </w:r>
            <w:proofErr w:type="gramEnd"/>
            <w:r w:rsidRPr="00113309">
              <w:rPr>
                <w:rFonts w:eastAsia="Calibri"/>
                <w:sz w:val="20"/>
                <w:szCs w:val="20"/>
              </w:rPr>
              <w:t>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rPr>
          <w:lang w:eastAsia="x-none"/>
        </w:rPr>
      </w:pPr>
    </w:p>
    <w:p w:rsidR="000B6A65" w:rsidRPr="00113309" w:rsidRDefault="000B6A65" w:rsidP="00CF5B5C">
      <w:pPr>
        <w:pStyle w:val="11"/>
      </w:pPr>
      <w:bookmarkStart w:id="191" w:name="_Toc389132860"/>
      <w:bookmarkStart w:id="192"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91"/>
      <w:bookmarkEnd w:id="192"/>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proofErr w:type="gramStart"/>
      <w:r w:rsidRPr="00113309">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w:t>
      </w:r>
      <w:r w:rsidRPr="00113309">
        <w:lastRenderedPageBreak/>
        <w:t>ограничения застройки для таких объектов в соответствии с требованиями настоящих нормативов.</w:t>
      </w:r>
      <w:proofErr w:type="gramEnd"/>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193" w:name="_Toc389132861"/>
      <w:bookmarkStart w:id="194" w:name="_Toc393700467"/>
      <w:bookmarkStart w:id="195" w:name="_Toc389132864"/>
      <w:bookmarkStart w:id="196"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93"/>
      <w:bookmarkEnd w:id="194"/>
    </w:p>
    <w:p w:rsidR="00A621BA" w:rsidRPr="00113309" w:rsidRDefault="00A621BA" w:rsidP="00A621BA">
      <w:pPr>
        <w:pStyle w:val="a6"/>
      </w:pPr>
      <w:r w:rsidRPr="00113309">
        <w:t xml:space="preserve">Категории автомобильных дорог назначаются в соответствии с ГОСТ </w:t>
      </w:r>
      <w:proofErr w:type="gramStart"/>
      <w:r w:rsidRPr="00113309">
        <w:t>Р</w:t>
      </w:r>
      <w:proofErr w:type="gramEnd"/>
      <w:r w:rsidRPr="00113309">
        <w:t xml:space="preserve">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1"/>
          <w:footerReference w:type="default" r:id="rId22"/>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197" w:name="_Ref375128471"/>
      <w:r w:rsidRPr="00113309">
        <w:lastRenderedPageBreak/>
        <w:t xml:space="preserve">Таблица </w:t>
      </w:r>
      <w:bookmarkEnd w:id="197"/>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A621BA" w:rsidRPr="00113309" w:rsidRDefault="00A621BA" w:rsidP="00436E04">
            <w:pPr>
              <w:pStyle w:val="af4"/>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 xml:space="preserve">Ширина </w:t>
            </w:r>
            <w:proofErr w:type="spellStart"/>
            <w:r w:rsidRPr="00113309">
              <w:rPr>
                <w:b/>
                <w:sz w:val="20"/>
                <w:szCs w:val="20"/>
              </w:rPr>
              <w:t>зем</w:t>
            </w:r>
            <w:proofErr w:type="gramStart"/>
            <w:r w:rsidRPr="00113309">
              <w:rPr>
                <w:b/>
                <w:sz w:val="20"/>
                <w:szCs w:val="20"/>
              </w:rPr>
              <w:t>.п</w:t>
            </w:r>
            <w:proofErr w:type="gramEnd"/>
            <w:r w:rsidRPr="00113309">
              <w:rPr>
                <w:b/>
                <w:sz w:val="20"/>
                <w:szCs w:val="20"/>
              </w:rPr>
              <w:t>олотна</w:t>
            </w:r>
            <w:proofErr w:type="spellEnd"/>
            <w:r w:rsidRPr="00113309">
              <w:rPr>
                <w:b/>
                <w:sz w:val="20"/>
                <w:szCs w:val="20"/>
              </w:rPr>
              <w:t>,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198" w:name="_Toc389132862"/>
      <w:bookmarkStart w:id="199" w:name="_Toc393700468"/>
      <w:r w:rsidRPr="00113309">
        <w:lastRenderedPageBreak/>
        <w:t>Категории и параметры автомобильных дорог систем расселения</w:t>
      </w:r>
      <w:bookmarkEnd w:id="198"/>
      <w:bookmarkEnd w:id="199"/>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A621BA" w:rsidRPr="00113309" w:rsidRDefault="00A621BA" w:rsidP="00436E04">
            <w:pPr>
              <w:pStyle w:val="af4"/>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 xml:space="preserve">Ширина </w:t>
            </w:r>
            <w:proofErr w:type="spellStart"/>
            <w:r w:rsidRPr="00113309">
              <w:rPr>
                <w:b/>
                <w:sz w:val="20"/>
                <w:szCs w:val="20"/>
              </w:rPr>
              <w:t>зем</w:t>
            </w:r>
            <w:proofErr w:type="gramStart"/>
            <w:r w:rsidRPr="00113309">
              <w:rPr>
                <w:b/>
                <w:sz w:val="20"/>
                <w:szCs w:val="20"/>
              </w:rPr>
              <w:t>.п</w:t>
            </w:r>
            <w:proofErr w:type="gramEnd"/>
            <w:r w:rsidRPr="00113309">
              <w:rPr>
                <w:b/>
                <w:sz w:val="20"/>
                <w:szCs w:val="20"/>
              </w:rPr>
              <w:t>олотна</w:t>
            </w:r>
            <w:proofErr w:type="spellEnd"/>
            <w:r w:rsidRPr="00113309">
              <w:rPr>
                <w:b/>
                <w:sz w:val="20"/>
                <w:szCs w:val="20"/>
              </w:rPr>
              <w:t>,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proofErr w:type="gramStart"/>
            <w:r w:rsidRPr="00113309">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proofErr w:type="gramStart"/>
            <w:r w:rsidRPr="00113309">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200" w:name="_Toc389132863"/>
      <w:bookmarkStart w:id="201" w:name="_Toc393700469"/>
      <w:bookmarkStart w:id="202" w:name="_Toc389132854"/>
      <w:bookmarkStart w:id="203" w:name="_Toc393700483"/>
      <w:bookmarkEnd w:id="195"/>
      <w:bookmarkEnd w:id="196"/>
      <w:r w:rsidRPr="00113309">
        <w:lastRenderedPageBreak/>
        <w:t>Параметры отводимых территорий под размещаемые автомобильные дороги</w:t>
      </w:r>
      <w:bookmarkEnd w:id="200"/>
      <w:bookmarkEnd w:id="201"/>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w:t>
      </w:r>
      <w:proofErr w:type="gramStart"/>
      <w:r w:rsidRPr="00113309">
        <w:t xml:space="preserve"> О</w:t>
      </w:r>
      <w:proofErr w:type="gramEnd"/>
      <w:r w:rsidRPr="00113309">
        <w:t xml:space="preserve">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04" w:name="_Ref375138376"/>
      <w:r w:rsidRPr="00113309">
        <w:t xml:space="preserve">Таблица </w:t>
      </w:r>
      <w:bookmarkEnd w:id="204"/>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га</w:t>
            </w:r>
            <w:proofErr w:type="gramEnd"/>
            <w:r w:rsidRPr="00113309">
              <w:rPr>
                <w:sz w:val="20"/>
                <w:szCs w:val="20"/>
              </w:rPr>
              <w:t>/1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 xml:space="preserve">при поперечном уклоне местности ≤ 1: 20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 xml:space="preserve">при поперечном уклоне местности  ≥ 1: 20, но ≤ 1:10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 xml:space="preserve">Требования к </w:t>
      </w:r>
      <w:proofErr w:type="spellStart"/>
      <w:r w:rsidRPr="00113309">
        <w:rPr>
          <w:rFonts w:eastAsia="Calibri"/>
          <w:b/>
        </w:rPr>
        <w:t>проложению</w:t>
      </w:r>
      <w:proofErr w:type="spellEnd"/>
      <w:r w:rsidRPr="00113309">
        <w:rPr>
          <w:rFonts w:eastAsia="Calibri"/>
          <w:b/>
        </w:rPr>
        <w:t xml:space="preserve">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rPr>
          <w:lang w:val="ru-RU"/>
        </w:rPr>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 xml:space="preserve">Пересечения и </w:t>
      </w:r>
      <w:proofErr w:type="gramStart"/>
      <w:r w:rsidRPr="00113309">
        <w:t>примыкания</w:t>
      </w:r>
      <w:proofErr w:type="gramEnd"/>
      <w:r w:rsidRPr="00113309">
        <w:t xml:space="preserve">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w:t>
      </w:r>
      <w:proofErr w:type="spellStart"/>
      <w:r w:rsidRPr="00113309">
        <w:t>сут</w:t>
      </w:r>
      <w:proofErr w:type="spellEnd"/>
      <w:r w:rsidRPr="00113309">
        <w:t>.;</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113309">
        <w:t>сут</w:t>
      </w:r>
      <w:proofErr w:type="spellEnd"/>
      <w:r w:rsidRPr="00113309">
        <w:t>.;</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w:t>
      </w:r>
      <w:proofErr w:type="spellStart"/>
      <w:proofErr w:type="gramStart"/>
      <w:r w:rsidRPr="00113309">
        <w:t>сут</w:t>
      </w:r>
      <w:proofErr w:type="spellEnd"/>
      <w:r w:rsidRPr="00113309">
        <w:t>. и</w:t>
      </w:r>
      <w:proofErr w:type="gramEnd"/>
      <w:r w:rsidRPr="00113309">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proofErr w:type="gramStart"/>
      <w:r w:rsidRPr="00113309">
        <w:t>сут</w:t>
      </w:r>
      <w:proofErr w:type="spellEnd"/>
      <w:r w:rsidRPr="00113309">
        <w:t>. и</w:t>
      </w:r>
      <w:proofErr w:type="gramEnd"/>
      <w:r w:rsidRPr="00113309">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proofErr w:type="gramStart"/>
      <w:r w:rsidRPr="00113309">
        <w:t>сут</w:t>
      </w:r>
      <w:proofErr w:type="spellEnd"/>
      <w:r w:rsidRPr="00113309">
        <w:t>. и</w:t>
      </w:r>
      <w:proofErr w:type="gramEnd"/>
      <w:r w:rsidRPr="00113309">
        <w:t xml:space="preserve">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05" w:name="_Toc389132865"/>
      <w:bookmarkStart w:id="206" w:name="_Toc393700471"/>
      <w:r w:rsidRPr="00113309">
        <w:t>Обеспеченность внешних автомобильных дорог объектами дорожного сервиса и элементами обустройства</w:t>
      </w:r>
      <w:bookmarkEnd w:id="205"/>
      <w:bookmarkEnd w:id="206"/>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proofErr w:type="gramStart"/>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07" w:name="_Ref375131017"/>
      <w:r w:rsidRPr="00113309">
        <w:lastRenderedPageBreak/>
        <w:t xml:space="preserve">Таблица </w:t>
      </w:r>
      <w:bookmarkEnd w:id="207"/>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 xml:space="preserve">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w:t>
      </w:r>
      <w:proofErr w:type="spellStart"/>
      <w:r w:rsidRPr="00113309">
        <w:t>шумозащитных</w:t>
      </w:r>
      <w:proofErr w:type="spellEnd"/>
      <w:r w:rsidRPr="00113309">
        <w:t xml:space="preserve">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08" w:name="_Ref375228443"/>
      <w:r w:rsidRPr="00113309">
        <w:t xml:space="preserve">Таблица </w:t>
      </w:r>
      <w:bookmarkEnd w:id="208"/>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Дзержинский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39</w:t>
            </w:r>
            <w:r w:rsidRPr="00113309">
              <w:rPr>
                <w:sz w:val="20"/>
                <w:szCs w:val="20"/>
                <w:lang w:val="en-US"/>
              </w:rPr>
              <w:t>0</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rPr>
              <w:t>14</w:t>
            </w:r>
            <w:r w:rsidRPr="00113309">
              <w:rPr>
                <w:sz w:val="20"/>
                <w:szCs w:val="20"/>
                <w:lang w:val="en-US"/>
              </w:rPr>
              <w:t>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35</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09" w:name="_Toc389132866"/>
      <w:bookmarkStart w:id="210" w:name="_Toc393700472"/>
      <w:r w:rsidRPr="00113309">
        <w:t>Затраты времени на передвижение трудящихся</w:t>
      </w:r>
      <w:bookmarkEnd w:id="209"/>
      <w:bookmarkEnd w:id="210"/>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11" w:name="_Ref375228553"/>
      <w:r w:rsidRPr="00113309">
        <w:t xml:space="preserve">Таблица </w:t>
      </w:r>
      <w:bookmarkEnd w:id="211"/>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xml:space="preserve">№ </w:t>
            </w:r>
            <w:proofErr w:type="spellStart"/>
            <w:r w:rsidRPr="00113309">
              <w:rPr>
                <w:b/>
                <w:sz w:val="20"/>
                <w:szCs w:val="20"/>
              </w:rPr>
              <w:t>п</w:t>
            </w:r>
            <w:proofErr w:type="gramStart"/>
            <w:r w:rsidRPr="00113309">
              <w:rPr>
                <w:b/>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 xml:space="preserve">ед. </w:t>
            </w:r>
            <w:proofErr w:type="spellStart"/>
            <w:r w:rsidRPr="00113309">
              <w:rPr>
                <w:b/>
                <w:sz w:val="20"/>
                <w:szCs w:val="20"/>
              </w:rPr>
              <w:t>изм</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w:t>
            </w:r>
            <w:proofErr w:type="gramStart"/>
            <w:r w:rsidRPr="00113309">
              <w:rPr>
                <w:sz w:val="20"/>
                <w:szCs w:val="20"/>
              </w:rPr>
              <w:t>)д</w:t>
            </w:r>
            <w:proofErr w:type="gramEnd"/>
            <w:r w:rsidRPr="00113309">
              <w:rPr>
                <w:sz w:val="20"/>
                <w:szCs w:val="20"/>
              </w:rPr>
              <w:t>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 xml:space="preserve">Затраты времени </w:t>
            </w:r>
            <w:proofErr w:type="gramStart"/>
            <w:r w:rsidRPr="00113309">
              <w:rPr>
                <w:sz w:val="20"/>
                <w:szCs w:val="20"/>
              </w:rPr>
              <w:t>на передвижение для ежедневно приезжающих на работу в город-центр из других поселений</w:t>
            </w:r>
            <w:proofErr w:type="gramEnd"/>
            <w:r w:rsidRPr="00113309">
              <w:rPr>
                <w:sz w:val="20"/>
                <w:szCs w:val="20"/>
              </w:rPr>
              <w:t>,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12" w:name="_Toc389132867"/>
      <w:bookmarkStart w:id="213" w:name="_Toc393700473"/>
      <w:r w:rsidRPr="00113309">
        <w:t>Категории дорог и улиц (для улично-дорожной сети населенных пунктов)</w:t>
      </w:r>
      <w:bookmarkEnd w:id="212"/>
      <w:bookmarkEnd w:id="213"/>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 xml:space="preserve">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w:t>
      </w:r>
      <w:proofErr w:type="spellStart"/>
      <w:r w:rsidRPr="00113309">
        <w:t>водоохранных</w:t>
      </w:r>
      <w:proofErr w:type="spellEnd"/>
      <w:r w:rsidRPr="00113309">
        <w:t xml:space="preserve">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14" w:name="_Ref375232557"/>
      <w:r w:rsidRPr="00113309">
        <w:t xml:space="preserve">Таблица </w:t>
      </w:r>
      <w:r w:rsidR="00D21A99" w:rsidRPr="00113309">
        <w:t>48</w:t>
      </w:r>
      <w:r w:rsidRPr="00113309">
        <w:fldChar w:fldCharType="begin"/>
      </w:r>
      <w:r w:rsidRPr="00113309">
        <w:instrText xml:space="preserve"> SEQ Таблица \* ARABIC </w:instrText>
      </w:r>
      <w:r w:rsidRPr="00113309">
        <w:fldChar w:fldCharType="end"/>
      </w:r>
      <w:bookmarkEnd w:id="214"/>
    </w:p>
    <w:p w:rsidR="00A621BA" w:rsidRPr="00113309" w:rsidRDefault="00A621BA" w:rsidP="00A621BA">
      <w:pPr>
        <w:pStyle w:val="af3"/>
      </w:pPr>
      <w:r w:rsidRPr="00113309">
        <w:t>Категории дорог и улиц</w:t>
      </w:r>
    </w:p>
    <w:tbl>
      <w:tblPr>
        <w:tblW w:w="9356" w:type="dxa"/>
        <w:tblInd w:w="108" w:type="dxa"/>
        <w:tblLayout w:type="fixed"/>
        <w:tblLook w:val="04A0" w:firstRow="1" w:lastRow="0" w:firstColumn="1" w:lastColumn="0" w:noHBand="0" w:noVBand="1"/>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proofErr w:type="spellStart"/>
            <w:r w:rsidRPr="00113309">
              <w:rPr>
                <w:sz w:val="20"/>
                <w:szCs w:val="20"/>
              </w:rPr>
              <w:t>пешеходно</w:t>
            </w:r>
            <w:proofErr w:type="spellEnd"/>
            <w:r w:rsidRPr="00113309">
              <w:rPr>
                <w:sz w:val="20"/>
                <w:szCs w:val="20"/>
              </w:rPr>
              <w:t>-транспортные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w:t>
            </w:r>
            <w:proofErr w:type="gramStart"/>
            <w:r w:rsidRPr="00113309">
              <w:rPr>
                <w:sz w:val="20"/>
                <w:szCs w:val="20"/>
              </w:rPr>
              <w:t>х(</w:t>
            </w:r>
            <w:proofErr w:type="gramEnd"/>
            <w:r w:rsidRPr="00113309">
              <w:rPr>
                <w:sz w:val="20"/>
                <w:szCs w:val="20"/>
              </w:rPr>
              <w:t>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Подъезд транспортных сре</w:t>
            </w:r>
            <w:proofErr w:type="gramStart"/>
            <w:r w:rsidRPr="00113309">
              <w:rPr>
                <w:sz w:val="20"/>
                <w:szCs w:val="20"/>
              </w:rPr>
              <w:t>дств к ж</w:t>
            </w:r>
            <w:proofErr w:type="gramEnd"/>
            <w:r w:rsidRPr="00113309">
              <w:rPr>
                <w:sz w:val="20"/>
                <w:szCs w:val="20"/>
              </w:rPr>
              <w:t xml:space="preserve">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15" w:name="_Toc389132868"/>
      <w:bookmarkStart w:id="216" w:name="_Toc393700474"/>
      <w:r w:rsidRPr="00113309">
        <w:t>Параметры улично-дорожной сети городских и сельских поселений</w:t>
      </w:r>
      <w:bookmarkEnd w:id="215"/>
      <w:bookmarkEnd w:id="216"/>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17" w:name="_Ref375232581"/>
      <w:r w:rsidRPr="00113309">
        <w:t xml:space="preserve">Таблица </w:t>
      </w:r>
      <w:bookmarkEnd w:id="217"/>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spellStart"/>
            <w:r w:rsidRPr="00113309">
              <w:rPr>
                <w:sz w:val="20"/>
                <w:szCs w:val="20"/>
              </w:rPr>
              <w:t>пешеходно</w:t>
            </w:r>
            <w:proofErr w:type="spellEnd"/>
            <w:r w:rsidRPr="00113309">
              <w:rPr>
                <w:sz w:val="20"/>
                <w:szCs w:val="20"/>
              </w:rPr>
              <w:t>-транспортные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18" w:name="_Ref375232596"/>
      <w:r w:rsidRPr="00113309">
        <w:t xml:space="preserve">Таблица </w:t>
      </w:r>
      <w:bookmarkEnd w:id="218"/>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firstRow="1" w:lastRow="0" w:firstColumn="1" w:lastColumn="0" w:noHBand="0" w:noVBand="1"/>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 xml:space="preserve">ед. </w:t>
            </w:r>
            <w:proofErr w:type="spellStart"/>
            <w:r w:rsidRPr="00113309">
              <w:rPr>
                <w:b w:val="0"/>
                <w:sz w:val="20"/>
                <w:szCs w:val="20"/>
              </w:rPr>
              <w:t>изм</w:t>
            </w:r>
            <w:proofErr w:type="spellEnd"/>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proofErr w:type="gramStart"/>
            <w:r w:rsidRPr="00113309">
              <w:rPr>
                <w:b w:val="0"/>
                <w:sz w:val="20"/>
                <w:szCs w:val="20"/>
              </w:rPr>
              <w:t>I</w:t>
            </w:r>
            <w:proofErr w:type="gramEnd"/>
            <w:r w:rsidRPr="00113309">
              <w:rPr>
                <w:b w:val="0"/>
                <w:sz w:val="20"/>
                <w:szCs w:val="20"/>
              </w:rPr>
              <w:t>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spellStart"/>
            <w:r w:rsidRPr="00113309">
              <w:rPr>
                <w:sz w:val="20"/>
                <w:szCs w:val="20"/>
              </w:rPr>
              <w:t>пешеходно</w:t>
            </w:r>
            <w:proofErr w:type="spellEnd"/>
            <w:r w:rsidRPr="00113309">
              <w:rPr>
                <w:sz w:val="20"/>
                <w:szCs w:val="20"/>
              </w:rPr>
              <w:t>-транспортные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19" w:name="_Toc389132869"/>
      <w:bookmarkStart w:id="220" w:name="_Toc393700475"/>
      <w:r w:rsidRPr="00113309">
        <w:t>Основные параметры тротуаров и пешеходных дорожек</w:t>
      </w:r>
      <w:bookmarkEnd w:id="219"/>
      <w:bookmarkEnd w:id="220"/>
    </w:p>
    <w:p w:rsidR="00A621BA" w:rsidRPr="00113309" w:rsidRDefault="00A621BA" w:rsidP="00A621BA">
      <w:pPr>
        <w:pStyle w:val="a6"/>
      </w:pPr>
      <w:r w:rsidRPr="00113309">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113309">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113309">
        <w:t xml:space="preserve"> </w:t>
      </w:r>
      <w:proofErr w:type="gramStart"/>
      <w:r w:rsidRPr="00113309">
        <w:t>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roofErr w:type="gramEnd"/>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расчетном пешеходном движении менее 50 чел/</w:t>
      </w:r>
      <w:proofErr w:type="gramStart"/>
      <w:r w:rsidRPr="00113309">
        <w:t>ч</w:t>
      </w:r>
      <w:proofErr w:type="gramEnd"/>
      <w:r w:rsidRPr="00113309">
        <w:t xml:space="preserve">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21" w:name="_Ref375232624"/>
    </w:p>
    <w:p w:rsidR="00A621BA" w:rsidRPr="00113309" w:rsidRDefault="00A621BA" w:rsidP="00A621BA">
      <w:pPr>
        <w:pStyle w:val="af1"/>
        <w:keepNext/>
        <w:jc w:val="right"/>
      </w:pPr>
      <w:bookmarkStart w:id="222" w:name="_Ref393703785"/>
      <w:r w:rsidRPr="00113309">
        <w:t xml:space="preserve">Таблица </w:t>
      </w:r>
      <w:bookmarkEnd w:id="221"/>
      <w:bookmarkEnd w:id="222"/>
      <w:r w:rsidR="00D21A99" w:rsidRPr="00113309">
        <w:t>51</w:t>
      </w:r>
    </w:p>
    <w:p w:rsidR="00A621BA" w:rsidRPr="00113309" w:rsidRDefault="00A621BA" w:rsidP="00A621BA">
      <w:pPr>
        <w:pStyle w:val="af3"/>
      </w:pPr>
      <w:bookmarkStart w:id="223" w:name="_Toc389132870"/>
      <w:bookmarkStart w:id="224" w:name="_Toc393700476"/>
      <w:r w:rsidRPr="00113309">
        <w:t>Ширины пешеходной части тротуара</w:t>
      </w:r>
    </w:p>
    <w:tbl>
      <w:tblPr>
        <w:tblW w:w="10031" w:type="dxa"/>
        <w:tblLayout w:type="fixed"/>
        <w:tblLook w:val="04A0" w:firstRow="1" w:lastRow="0" w:firstColumn="1" w:lastColumn="0" w:noHBand="0" w:noVBand="1"/>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Ед. </w:t>
            </w:r>
            <w:proofErr w:type="spellStart"/>
            <w:r w:rsidRPr="00113309">
              <w:rPr>
                <w:sz w:val="20"/>
                <w:szCs w:val="20"/>
              </w:rPr>
              <w:t>изм</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lang w:val="x-none"/>
        </w:rPr>
      </w:pPr>
    </w:p>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spellStart"/>
            <w:r w:rsidRPr="00113309">
              <w:rPr>
                <w:sz w:val="20"/>
                <w:szCs w:val="20"/>
              </w:rPr>
              <w:t>пешеходно</w:t>
            </w:r>
            <w:proofErr w:type="spellEnd"/>
            <w:r w:rsidRPr="00113309">
              <w:rPr>
                <w:sz w:val="20"/>
                <w:szCs w:val="20"/>
              </w:rPr>
              <w:t>-транспортные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w:t>
            </w:r>
            <w:proofErr w:type="gramStart"/>
            <w:r w:rsidRPr="00113309">
              <w:rPr>
                <w:sz w:val="20"/>
                <w:szCs w:val="20"/>
              </w:rPr>
              <w:t>ч</w:t>
            </w:r>
            <w:proofErr w:type="gramEnd"/>
            <w:r w:rsidRPr="00113309">
              <w:rPr>
                <w:sz w:val="20"/>
                <w:szCs w:val="20"/>
              </w:rPr>
              <w:t xml:space="preserve">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23"/>
      <w:bookmarkEnd w:id="224"/>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25" w:name="_Ref375232640"/>
      <w:r w:rsidRPr="00113309">
        <w:t xml:space="preserve">Таблица </w:t>
      </w:r>
      <w:bookmarkEnd w:id="225"/>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с применением </w:t>
            </w:r>
            <w:proofErr w:type="spellStart"/>
            <w:r w:rsidRPr="00113309">
              <w:rPr>
                <w:sz w:val="20"/>
                <w:szCs w:val="20"/>
              </w:rPr>
              <w:t>шумозащитных</w:t>
            </w:r>
            <w:proofErr w:type="spellEnd"/>
            <w:r w:rsidRPr="00113309">
              <w:rPr>
                <w:sz w:val="20"/>
                <w:szCs w:val="20"/>
              </w:rPr>
              <w:t xml:space="preserve">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gramStart"/>
            <w:r w:rsidRPr="00113309">
              <w:rPr>
                <w:sz w:val="20"/>
                <w:szCs w:val="20"/>
              </w:rPr>
              <w:t>устраиваемой</w:t>
            </w:r>
            <w:proofErr w:type="gramEnd"/>
            <w:r w:rsidRPr="00113309">
              <w:rPr>
                <w:sz w:val="20"/>
                <w:szCs w:val="20"/>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СНиП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26" w:name="_Toc389132871"/>
      <w:bookmarkStart w:id="227" w:name="_Toc393700477"/>
      <w:r w:rsidRPr="00113309">
        <w:t>Параметры пешеходных путей с возможностью проезда механических инвалидных колясок</w:t>
      </w:r>
      <w:bookmarkEnd w:id="226"/>
      <w:bookmarkEnd w:id="227"/>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proofErr w:type="spellStart"/>
            <w:r w:rsidRPr="00113309">
              <w:t>п</w:t>
            </w:r>
            <w:proofErr w:type="gramStart"/>
            <w:r w:rsidRPr="00113309">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 xml:space="preserve">Ед. </w:t>
            </w:r>
            <w:proofErr w:type="spellStart"/>
            <w:r w:rsidRPr="00113309">
              <w:t>изм</w:t>
            </w:r>
            <w:proofErr w:type="spellEnd"/>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w:t>
            </w:r>
            <w:proofErr w:type="spellStart"/>
            <w:r w:rsidRPr="00113309">
              <w:t>поребрики</w:t>
            </w:r>
            <w:proofErr w:type="spellEnd"/>
            <w:r w:rsidRPr="00113309">
              <w:t xml:space="preserve">)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w:t>
      </w:r>
      <w:proofErr w:type="gramStart"/>
      <w:r w:rsidRPr="00113309">
        <w:t>ств сл</w:t>
      </w:r>
      <w:proofErr w:type="gramEnd"/>
      <w:r w:rsidRPr="00113309">
        <w:t>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28" w:name="_Toc389132872"/>
      <w:bookmarkStart w:id="229" w:name="_Toc393700478"/>
      <w:r w:rsidRPr="00113309">
        <w:lastRenderedPageBreak/>
        <w:t>Ширина полосы для складирования снега в пределах проезжей части улиц и дорог</w:t>
      </w:r>
      <w:bookmarkEnd w:id="228"/>
      <w:bookmarkEnd w:id="229"/>
      <w:r w:rsidRPr="00113309">
        <w:t xml:space="preserve"> </w:t>
      </w:r>
    </w:p>
    <w:p w:rsidR="00A621BA" w:rsidRPr="00113309" w:rsidRDefault="00A621BA" w:rsidP="00A621BA">
      <w:pPr>
        <w:pStyle w:val="a6"/>
      </w:pPr>
      <w:bookmarkStart w:id="230" w:name="_Toc389132873"/>
      <w:bookmarkStart w:id="231" w:name="_Toc393700479"/>
      <w:r w:rsidRPr="00113309">
        <w:t xml:space="preserve">В местностях с объемом </w:t>
      </w:r>
      <w:proofErr w:type="spellStart"/>
      <w:r w:rsidRPr="00113309">
        <w:t>снегоприноса</w:t>
      </w:r>
      <w:proofErr w:type="spellEnd"/>
      <w:r w:rsidRPr="00113309">
        <w:t xml:space="preserve"> за зиму менее 600 м3/м полосы для </w:t>
      </w:r>
      <w:proofErr w:type="spellStart"/>
      <w:r w:rsidRPr="00113309">
        <w:t>скадирования</w:t>
      </w:r>
      <w:proofErr w:type="spellEnd"/>
      <w:r w:rsidRPr="00113309">
        <w:t xml:space="preserve"> снега в пределах проезжей части улиц и дорог не устраиваются.</w:t>
      </w:r>
    </w:p>
    <w:p w:rsidR="00A621BA" w:rsidRPr="00113309" w:rsidRDefault="00A621BA" w:rsidP="00CF5B5C">
      <w:pPr>
        <w:pStyle w:val="2"/>
      </w:pPr>
      <w:r w:rsidRPr="00113309">
        <w:t>Параметры проектирования пешеходных переходов</w:t>
      </w:r>
      <w:bookmarkEnd w:id="230"/>
      <w:bookmarkEnd w:id="231"/>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w:t>
      </w:r>
      <w:proofErr w:type="gramStart"/>
      <w:r w:rsidRPr="00113309">
        <w:t>ОТО</w:t>
      </w:r>
      <w:proofErr w:type="gramEnd"/>
      <w:r w:rsidRPr="00113309">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32" w:name="_Ref375232726"/>
      <w:r w:rsidRPr="00113309">
        <w:t xml:space="preserve">Таблица </w:t>
      </w:r>
      <w:bookmarkEnd w:id="232"/>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w:t>
            </w:r>
            <w:proofErr w:type="gramStart"/>
            <w:r w:rsidRPr="00113309">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w:t>
            </w:r>
            <w:proofErr w:type="spellStart"/>
            <w:r w:rsidRPr="00113309">
              <w:rPr>
                <w:sz w:val="20"/>
                <w:szCs w:val="20"/>
              </w:rPr>
              <w:t>предзаводских</w:t>
            </w:r>
            <w:proofErr w:type="spellEnd"/>
            <w:r w:rsidRPr="00113309">
              <w:rPr>
                <w:sz w:val="20"/>
                <w:szCs w:val="20"/>
              </w:rPr>
              <w:t xml:space="preserve"> площадях, у спортивно-зрелищных учреждений, кинотеатров, </w:t>
            </w:r>
            <w:r w:rsidRPr="00113309">
              <w:rPr>
                <w:sz w:val="20"/>
                <w:szCs w:val="20"/>
              </w:rPr>
              <w:lastRenderedPageBreak/>
              <w:t>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33" w:name="_Toc389132874"/>
      <w:bookmarkStart w:id="234" w:name="_Toc393700480"/>
      <w:r w:rsidRPr="00113309">
        <w:t>Нормы проектирования сооружений и устрой</w:t>
      </w:r>
      <w:proofErr w:type="gramStart"/>
      <w:r w:rsidRPr="00113309">
        <w:t>ств дл</w:t>
      </w:r>
      <w:proofErr w:type="gramEnd"/>
      <w:r w:rsidRPr="00113309">
        <w:t>я хранения  и обслуживания транспортных средств</w:t>
      </w:r>
      <w:bookmarkEnd w:id="233"/>
      <w:bookmarkEnd w:id="234"/>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w:t>
      </w:r>
      <w:proofErr w:type="gramStart"/>
      <w:r w:rsidRPr="00113309">
        <w:t>градостроительным решением</w:t>
      </w:r>
      <w:proofErr w:type="gramEnd"/>
      <w:r w:rsidRPr="00113309">
        <w:t xml:space="preserve"> окружающей застройки с учетом гидрогеологических и территориальных условий поселения.</w:t>
      </w:r>
    </w:p>
    <w:p w:rsidR="00A621BA" w:rsidRPr="00113309" w:rsidRDefault="00A621BA" w:rsidP="00A621BA">
      <w:pPr>
        <w:pStyle w:val="a6"/>
      </w:pPr>
      <w:proofErr w:type="gramStart"/>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113309">
        <w:t xml:space="preserve">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 xml:space="preserve">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w:t>
      </w:r>
      <w:proofErr w:type="spellStart"/>
      <w:r w:rsidRPr="00113309">
        <w:t>машино</w:t>
      </w:r>
      <w:proofErr w:type="spellEnd"/>
      <w:r w:rsidRPr="00113309">
        <w:t xml:space="preserve">-мест для временного и постоянного хранения индивидуального автотранспорта. Наземные автостоянки вместимостью более 500 </w:t>
      </w:r>
      <w:proofErr w:type="spellStart"/>
      <w:r w:rsidRPr="00113309">
        <w:t>машино</w:t>
      </w:r>
      <w:proofErr w:type="spellEnd"/>
      <w:r w:rsidRPr="00113309">
        <w:t>-мест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w:t>
      </w:r>
      <w:proofErr w:type="gramStart"/>
      <w:r w:rsidRPr="00113309">
        <w:t>ств дл</w:t>
      </w:r>
      <w:proofErr w:type="gramEnd"/>
      <w:r w:rsidRPr="00113309">
        <w:t>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35" w:name="_Ref375232750"/>
      <w:bookmarkStart w:id="236" w:name="_Ref375825095"/>
      <w:r w:rsidRPr="00113309">
        <w:t xml:space="preserve">Таблица </w:t>
      </w:r>
      <w:bookmarkEnd w:id="235"/>
      <w:bookmarkEnd w:id="236"/>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принадлежащих</w:t>
            </w:r>
            <w:proofErr w:type="gramEnd"/>
            <w:r w:rsidRPr="00113309">
              <w:rPr>
                <w:sz w:val="20"/>
                <w:szCs w:val="20"/>
              </w:rPr>
              <w:t xml:space="preserve">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w:t>
            </w:r>
            <w:proofErr w:type="gramStart"/>
            <w:r w:rsidRPr="00113309">
              <w:rPr>
                <w:sz w:val="20"/>
                <w:szCs w:val="20"/>
              </w:rPr>
              <w:t>дств к л</w:t>
            </w:r>
            <w:proofErr w:type="gramEnd"/>
            <w:r w:rsidRPr="00113309">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 земельных участков гаражей и стоянок легковых автомобилей в зависимости от их этажности на одно </w:t>
            </w:r>
            <w:proofErr w:type="spellStart"/>
            <w:r w:rsidRPr="00113309">
              <w:rPr>
                <w:sz w:val="20"/>
                <w:szCs w:val="20"/>
              </w:rPr>
              <w:t>машино</w:t>
            </w:r>
            <w:proofErr w:type="spellEnd"/>
            <w:r w:rsidRPr="00113309">
              <w:rPr>
                <w:sz w:val="20"/>
                <w:szCs w:val="20"/>
              </w:rPr>
              <w:t>-место: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roofErr w:type="gramStart"/>
            <w:r w:rsidRPr="00113309">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w:t>
            </w:r>
            <w:proofErr w:type="gramStart"/>
            <w:r w:rsidRPr="00113309">
              <w:rPr>
                <w:sz w:val="20"/>
                <w:szCs w:val="20"/>
              </w:rPr>
              <w:t>.</w:t>
            </w:r>
            <w:proofErr w:type="gramEnd"/>
            <w:r w:rsidRPr="00113309">
              <w:rPr>
                <w:sz w:val="20"/>
                <w:szCs w:val="20"/>
              </w:rPr>
              <w:t xml:space="preserve"> </w:t>
            </w:r>
            <w:proofErr w:type="gramStart"/>
            <w:r w:rsidRPr="00113309">
              <w:rPr>
                <w:sz w:val="20"/>
                <w:szCs w:val="20"/>
              </w:rPr>
              <w:t>п</w:t>
            </w:r>
            <w:proofErr w:type="gramEnd"/>
            <w:r w:rsidRPr="00113309">
              <w:rPr>
                <w:sz w:val="20"/>
                <w:szCs w:val="20"/>
              </w:rPr>
              <w:t>.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proofErr w:type="gramStart"/>
            <w:r w:rsidRPr="00113309">
              <w:rPr>
                <w:sz w:val="20"/>
                <w:szCs w:val="20"/>
              </w:rPr>
              <w:t>га</w:t>
            </w:r>
            <w:proofErr w:type="gramEnd"/>
            <w:r w:rsidRPr="00113309">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w:t>
            </w:r>
            <w:proofErr w:type="gramStart"/>
            <w:r w:rsidRPr="00113309">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w:t>
            </w:r>
            <w:proofErr w:type="spellStart"/>
            <w:r w:rsidRPr="00113309">
              <w:rPr>
                <w:sz w:val="20"/>
                <w:szCs w:val="20"/>
              </w:rPr>
              <w:t>машино</w:t>
            </w:r>
            <w:proofErr w:type="spellEnd"/>
            <w:r w:rsidRPr="00113309">
              <w:rPr>
                <w:sz w:val="20"/>
                <w:szCs w:val="20"/>
              </w:rPr>
              <w:t>-мест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w:t>
      </w:r>
      <w:r w:rsidRPr="00113309">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 xml:space="preserve">В пределах </w:t>
      </w:r>
      <w:proofErr w:type="spellStart"/>
      <w:r w:rsidRPr="00113309">
        <w:t>водоохранных</w:t>
      </w:r>
      <w:proofErr w:type="spellEnd"/>
      <w:r w:rsidRPr="00113309">
        <w:t xml:space="preserve">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113309">
        <w:t>машино</w:t>
      </w:r>
      <w:proofErr w:type="spellEnd"/>
      <w:r w:rsidRPr="00113309">
        <w:t>-мест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 xml:space="preserve">Для автостоянок всех типов вместимостью более 50 </w:t>
      </w:r>
      <w:proofErr w:type="spellStart"/>
      <w:r w:rsidRPr="00113309">
        <w:t>машино</w:t>
      </w:r>
      <w:proofErr w:type="spellEnd"/>
      <w:r w:rsidRPr="00113309">
        <w:t xml:space="preserve">-мест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w:t>
      </w:r>
      <w:proofErr w:type="spellStart"/>
      <w:r w:rsidRPr="00113309">
        <w:t>машино</w:t>
      </w:r>
      <w:proofErr w:type="spellEnd"/>
      <w:r w:rsidRPr="00113309">
        <w:t>-мест могут иметь совмещенный въезд-выезд шириной не менее 6 м.</w:t>
      </w:r>
    </w:p>
    <w:p w:rsidR="00A621BA" w:rsidRPr="00113309" w:rsidRDefault="00A621BA" w:rsidP="00A621BA">
      <w:pPr>
        <w:pStyle w:val="a6"/>
      </w:pPr>
      <w:r w:rsidRPr="00113309">
        <w:t xml:space="preserve">Перед гаражами-стоянками вместимостью свыше 50 </w:t>
      </w:r>
      <w:proofErr w:type="spellStart"/>
      <w:r w:rsidRPr="00113309">
        <w:t>машино</w:t>
      </w:r>
      <w:proofErr w:type="spellEnd"/>
      <w:r w:rsidRPr="00113309">
        <w:t xml:space="preserve">-мест следует предусматривать площадку накопитель перед въездом из расчета 1 </w:t>
      </w:r>
      <w:proofErr w:type="spellStart"/>
      <w:r w:rsidRPr="00113309">
        <w:t>машино</w:t>
      </w:r>
      <w:proofErr w:type="spellEnd"/>
      <w:r w:rsidRPr="00113309">
        <w:t xml:space="preserve">-место на каждые 100 автомобилей, но не менее чем площадка для </w:t>
      </w:r>
      <w:proofErr w:type="spellStart"/>
      <w:r w:rsidRPr="00113309">
        <w:t>паркирования</w:t>
      </w:r>
      <w:proofErr w:type="spellEnd"/>
      <w:r w:rsidRPr="00113309">
        <w:t xml:space="preserve">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37" w:name="_Toc389132875"/>
      <w:bookmarkStart w:id="238" w:name="_Toc393700481"/>
      <w:r w:rsidRPr="00113309">
        <w:t>Параметры проектирования объектов транспортного обслуживания</w:t>
      </w:r>
      <w:bookmarkEnd w:id="237"/>
      <w:bookmarkEnd w:id="238"/>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39" w:name="_Ref375232820"/>
      <w:r w:rsidRPr="00113309">
        <w:t xml:space="preserve">Таблица </w:t>
      </w:r>
      <w:bookmarkEnd w:id="239"/>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proofErr w:type="spellStart"/>
            <w:r w:rsidRPr="00113309">
              <w:rPr>
                <w:sz w:val="20"/>
                <w:szCs w:val="20"/>
              </w:rPr>
              <w:lastRenderedPageBreak/>
              <w:t>п</w:t>
            </w:r>
            <w:proofErr w:type="gramStart"/>
            <w:r w:rsidRPr="00113309">
              <w:rPr>
                <w:sz w:val="20"/>
                <w:szCs w:val="20"/>
              </w:rPr>
              <w:t>.п</w:t>
            </w:r>
            <w:proofErr w:type="spellEnd"/>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земельных участков </w:t>
            </w:r>
            <w:proofErr w:type="gramStart"/>
            <w:r w:rsidRPr="00113309">
              <w:rPr>
                <w:sz w:val="20"/>
                <w:szCs w:val="20"/>
              </w:rPr>
              <w:t>для</w:t>
            </w:r>
            <w:proofErr w:type="gramEnd"/>
            <w:r w:rsidRPr="00113309">
              <w:rPr>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40" w:name="_Toc389132876"/>
      <w:bookmarkStart w:id="241" w:name="_Toc393700482"/>
      <w:r w:rsidRPr="00113309">
        <w:t>Показатели инженерной подготовки и защиты территории</w:t>
      </w:r>
      <w:bookmarkEnd w:id="240"/>
      <w:bookmarkEnd w:id="241"/>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 xml:space="preserve">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113309">
        <w:t>селеносных</w:t>
      </w:r>
      <w:proofErr w:type="spellEnd"/>
      <w:r w:rsidRPr="00113309">
        <w:t xml:space="preserve"> рек, сооружение плотин и запруд в зоне формирования селя, строительство </w:t>
      </w:r>
      <w:proofErr w:type="spellStart"/>
      <w:r w:rsidRPr="00113309">
        <w:t>селенаправляющих</w:t>
      </w:r>
      <w:proofErr w:type="spellEnd"/>
      <w:r w:rsidRPr="00113309">
        <w:t xml:space="preserve"> дамб и отводящих каналов на конусе выноса.</w:t>
      </w:r>
    </w:p>
    <w:p w:rsidR="00A621BA" w:rsidRPr="00113309" w:rsidRDefault="00A621BA" w:rsidP="00A621BA">
      <w:pPr>
        <w:pStyle w:val="S0"/>
      </w:pPr>
      <w:r w:rsidRPr="00113309">
        <w:t xml:space="preserve">На участках действия эрозионных процессов с </w:t>
      </w:r>
      <w:proofErr w:type="spellStart"/>
      <w:r w:rsidRPr="00113309">
        <w:t>оврагообразованием</w:t>
      </w:r>
      <w:proofErr w:type="spellEnd"/>
      <w:r w:rsidRPr="00113309">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 xml:space="preserve">Нормируемые показатели инженерной подготовки и защиты территории представлены ниже </w:t>
      </w:r>
      <w:r w:rsidRPr="00113309">
        <w:rPr>
          <w:lang w:val="ru-RU"/>
        </w:rPr>
        <w:t>(</w:t>
      </w:r>
      <w:r w:rsidR="00D21A99" w:rsidRPr="00113309">
        <w:rPr>
          <w:lang w:val="ru-RU"/>
        </w:rPr>
        <w:t>Таблица 57</w:t>
      </w:r>
      <w:r w:rsidRPr="00113309">
        <w:rPr>
          <w:lang w:val="ru-RU"/>
        </w:rPr>
        <w:t>)</w:t>
      </w:r>
      <w:r w:rsidRPr="00113309">
        <w:t>.</w:t>
      </w:r>
    </w:p>
    <w:p w:rsidR="00A621BA" w:rsidRPr="00113309" w:rsidRDefault="00A621BA" w:rsidP="00A621BA">
      <w:pPr>
        <w:pStyle w:val="af1"/>
        <w:jc w:val="right"/>
      </w:pPr>
      <w:bookmarkStart w:id="242" w:name="_Ref375141282"/>
      <w:r w:rsidRPr="00113309">
        <w:t xml:space="preserve">Таблица </w:t>
      </w:r>
      <w:bookmarkEnd w:id="242"/>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rPr>
          <w:lang w:val="ru-RU"/>
        </w:rPr>
      </w:pPr>
      <w:r w:rsidRPr="00113309">
        <w:t>Нормативы обеспеченности населения поселения транспортными услугами в границах поселения</w:t>
      </w:r>
      <w:bookmarkEnd w:id="202"/>
      <w:bookmarkEnd w:id="203"/>
    </w:p>
    <w:p w:rsidR="00436E04" w:rsidRPr="00113309" w:rsidRDefault="00436E04" w:rsidP="00CF5B5C">
      <w:pPr>
        <w:pStyle w:val="2"/>
      </w:pPr>
      <w:bookmarkStart w:id="243" w:name="_Toc389132855"/>
      <w:bookmarkStart w:id="244" w:name="_Toc393700484"/>
      <w:bookmarkStart w:id="245" w:name="_Toc389132877"/>
      <w:bookmarkStart w:id="246" w:name="_Toc393700489"/>
      <w:r w:rsidRPr="00113309">
        <w:t>Параметры проектирования сети общественного пассажирского транспорта и пешеходного движения</w:t>
      </w:r>
      <w:bookmarkEnd w:id="243"/>
      <w:bookmarkEnd w:id="244"/>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47" w:name="_Ref375232261"/>
      <w:r w:rsidRPr="00113309">
        <w:lastRenderedPageBreak/>
        <w:t xml:space="preserve">Таблица </w:t>
      </w:r>
      <w:bookmarkEnd w:id="247"/>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чел/м</w:t>
            </w:r>
            <w:proofErr w:type="gramStart"/>
            <w:r w:rsidRPr="00113309">
              <w:rPr>
                <w:sz w:val="20"/>
                <w:szCs w:val="20"/>
              </w:rPr>
              <w:t>2</w:t>
            </w:r>
            <w:proofErr w:type="gramEnd"/>
            <w:r w:rsidRPr="00113309">
              <w:rPr>
                <w:sz w:val="20"/>
                <w:szCs w:val="20"/>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w:t>
            </w:r>
            <w:proofErr w:type="spellStart"/>
            <w:r w:rsidRPr="00113309">
              <w:rPr>
                <w:sz w:val="20"/>
                <w:szCs w:val="20"/>
              </w:rPr>
              <w:t>пешеходно</w:t>
            </w:r>
            <w:proofErr w:type="spellEnd"/>
            <w:r w:rsidRPr="00113309">
              <w:rPr>
                <w:sz w:val="20"/>
                <w:szCs w:val="20"/>
              </w:rPr>
              <w:t xml:space="preserve">-транспортным улицам или обособленному полотну через </w:t>
            </w:r>
            <w:proofErr w:type="spellStart"/>
            <w:r w:rsidRPr="00113309">
              <w:rPr>
                <w:sz w:val="20"/>
                <w:szCs w:val="20"/>
              </w:rPr>
              <w:t>межмагистральные</w:t>
            </w:r>
            <w:proofErr w:type="spellEnd"/>
            <w:r w:rsidRPr="00113309">
              <w:rPr>
                <w:sz w:val="20"/>
                <w:szCs w:val="20"/>
              </w:rPr>
              <w:t xml:space="preserve">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proofErr w:type="spellStart"/>
            <w:proofErr w:type="gramStart"/>
            <w:r w:rsidRPr="00113309">
              <w:rPr>
                <w:sz w:val="20"/>
                <w:szCs w:val="20"/>
              </w:rPr>
              <w:t>ед</w:t>
            </w:r>
            <w:proofErr w:type="spellEnd"/>
            <w:proofErr w:type="gramEnd"/>
            <w:r w:rsidRPr="00113309">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proofErr w:type="gramStart"/>
            <w:r w:rsidRPr="00113309">
              <w:rPr>
                <w:sz w:val="20"/>
                <w:szCs w:val="20"/>
              </w:rPr>
              <w:t>км</w:t>
            </w:r>
            <w:proofErr w:type="gramEnd"/>
            <w:r w:rsidRPr="00113309">
              <w:rPr>
                <w:sz w:val="20"/>
                <w:szCs w:val="20"/>
              </w:rPr>
              <w:t>/ч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w:t>
            </w:r>
            <w:proofErr w:type="gramStart"/>
            <w:r w:rsidRPr="00113309">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proofErr w:type="gramStart"/>
            <w:r w:rsidRPr="00113309">
              <w:rPr>
                <w:sz w:val="20"/>
                <w:szCs w:val="20"/>
              </w:rPr>
              <w:t>экспресс-автобусов</w:t>
            </w:r>
            <w:proofErr w:type="gramEnd"/>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w:t>
            </w:r>
            <w:proofErr w:type="spellStart"/>
            <w:r w:rsidRPr="00113309">
              <w:rPr>
                <w:sz w:val="20"/>
                <w:szCs w:val="20"/>
              </w:rPr>
              <w:t>ед</w:t>
            </w:r>
            <w:proofErr w:type="spellEnd"/>
            <w:r w:rsidRPr="00113309">
              <w:rPr>
                <w:sz w:val="20"/>
                <w:szCs w:val="20"/>
              </w:rPr>
              <w:t xml:space="preserve">/ч, а в условиях реконструкции - более 20 </w:t>
            </w:r>
            <w:proofErr w:type="spellStart"/>
            <w:r w:rsidRPr="00113309">
              <w:rPr>
                <w:sz w:val="20"/>
                <w:szCs w:val="20"/>
              </w:rPr>
              <w:t>ед</w:t>
            </w:r>
            <w:proofErr w:type="spellEnd"/>
            <w:r w:rsidRPr="00113309">
              <w:rPr>
                <w:sz w:val="20"/>
                <w:szCs w:val="20"/>
              </w:rPr>
              <w:t>/</w:t>
            </w:r>
            <w:proofErr w:type="gramStart"/>
            <w:r w:rsidRPr="00113309">
              <w:rPr>
                <w:sz w:val="20"/>
                <w:szCs w:val="20"/>
              </w:rPr>
              <w:t>ч</w:t>
            </w:r>
            <w:proofErr w:type="gramEnd"/>
            <w:r w:rsidRPr="00113309">
              <w:rPr>
                <w:sz w:val="20"/>
                <w:szCs w:val="20"/>
              </w:rPr>
              <w:t xml:space="preserve">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48" w:name="_Toc389132856"/>
      <w:bookmarkStart w:id="249" w:name="_Toc393700485"/>
      <w:r w:rsidRPr="00113309">
        <w:lastRenderedPageBreak/>
        <w:t>Дальность пешеходных подходов до ближайшей остановки общественного пассажирского транспорта</w:t>
      </w:r>
      <w:bookmarkEnd w:id="248"/>
      <w:bookmarkEnd w:id="249"/>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proofErr w:type="gramStart"/>
      <w:r w:rsidRPr="00113309">
        <w:t>I</w:t>
      </w:r>
      <w:proofErr w:type="gramEnd"/>
      <w:r w:rsidRPr="00113309">
        <w:t xml:space="preserve">В = 500 м  (время подхода к остановке составляет порядка 8 минут). </w:t>
      </w:r>
    </w:p>
    <w:p w:rsidR="00436E04" w:rsidRPr="00113309" w:rsidRDefault="00436E04" w:rsidP="00CF5B5C">
      <w:pPr>
        <w:pStyle w:val="2"/>
      </w:pPr>
      <w:bookmarkStart w:id="250" w:name="_Toc389132857"/>
      <w:bookmarkStart w:id="251" w:name="_Toc393700486"/>
      <w:r w:rsidRPr="00113309">
        <w:t>Нормы проектирования остановочных пунктов общественного транспорта</w:t>
      </w:r>
      <w:bookmarkEnd w:id="250"/>
      <w:bookmarkEnd w:id="251"/>
    </w:p>
    <w:p w:rsidR="00436E04" w:rsidRPr="00113309" w:rsidRDefault="00436E04" w:rsidP="00436E04">
      <w:pPr>
        <w:pStyle w:val="a6"/>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113309">
        <w:t>Р</w:t>
      </w:r>
      <w:proofErr w:type="gramEnd"/>
      <w:r w:rsidRPr="00113309">
        <w:t xml:space="preserve">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 xml:space="preserve">Размещение остановочных площадок автобусов перед перекрестками допускается на расстоянии не менее 40 м до </w:t>
      </w:r>
      <w:proofErr w:type="gramStart"/>
      <w:r w:rsidRPr="00113309">
        <w:t>стоп-линии</w:t>
      </w:r>
      <w:proofErr w:type="gramEnd"/>
      <w:r w:rsidRPr="00113309">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proofErr w:type="gramStart"/>
      <w:r w:rsidRPr="00113309">
        <w:t>Заездной карман состоит из остановочной площадки и участков въезда и выезда на площадку.</w:t>
      </w:r>
      <w:proofErr w:type="gramEnd"/>
      <w:r w:rsidRPr="00113309">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w:t>
      </w:r>
      <w:proofErr w:type="spellStart"/>
      <w:r w:rsidRPr="00113309">
        <w:t>кв.м</w:t>
      </w:r>
      <w:proofErr w:type="spellEnd"/>
      <w:r w:rsidRPr="00113309">
        <w:t>.</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52" w:name="_Toc389132858"/>
      <w:bookmarkStart w:id="253" w:name="_Toc393700487"/>
      <w:r w:rsidRPr="00113309">
        <w:t xml:space="preserve">Нормы проектирования </w:t>
      </w:r>
      <w:proofErr w:type="spellStart"/>
      <w:r w:rsidRPr="00113309">
        <w:t>отстойно</w:t>
      </w:r>
      <w:proofErr w:type="spellEnd"/>
      <w:r w:rsidRPr="00113309">
        <w:t>-разворотных площадок</w:t>
      </w:r>
      <w:bookmarkEnd w:id="252"/>
      <w:bookmarkEnd w:id="253"/>
    </w:p>
    <w:p w:rsidR="00436E04" w:rsidRPr="00113309" w:rsidRDefault="00436E04" w:rsidP="00436E04">
      <w:pPr>
        <w:pStyle w:val="a6"/>
      </w:pPr>
      <w:r w:rsidRPr="00113309">
        <w:t xml:space="preserve">На конечных пунктах маршрутной сети общественного пассажирского транспорта следует предусматривать </w:t>
      </w:r>
      <w:proofErr w:type="spellStart"/>
      <w:r w:rsidRPr="00113309">
        <w:t>отстойно</w:t>
      </w:r>
      <w:proofErr w:type="spellEnd"/>
      <w:r w:rsidRPr="00113309">
        <w:t>-разворотные площадки.</w:t>
      </w:r>
    </w:p>
    <w:p w:rsidR="00436E04" w:rsidRPr="00113309" w:rsidRDefault="00436E04" w:rsidP="00436E04">
      <w:pPr>
        <w:pStyle w:val="a6"/>
      </w:pPr>
      <w:r w:rsidRPr="00113309">
        <w:lastRenderedPageBreak/>
        <w:t xml:space="preserve">Для автобуса площадь </w:t>
      </w:r>
      <w:proofErr w:type="spellStart"/>
      <w:r w:rsidRPr="00113309">
        <w:t>отстойно</w:t>
      </w:r>
      <w:proofErr w:type="spellEnd"/>
      <w:r w:rsidRPr="00113309">
        <w:t>-разворотной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 xml:space="preserve">Ширину </w:t>
      </w:r>
      <w:proofErr w:type="spellStart"/>
      <w:r w:rsidRPr="00113309">
        <w:t>отстойно</w:t>
      </w:r>
      <w:proofErr w:type="spellEnd"/>
      <w:r w:rsidRPr="00113309">
        <w:t>-разворотной площадки для автобуса следует предусматривать не менее 30 м.</w:t>
      </w:r>
    </w:p>
    <w:p w:rsidR="00436E04" w:rsidRPr="00113309" w:rsidRDefault="00436E04" w:rsidP="00436E04">
      <w:pPr>
        <w:pStyle w:val="a6"/>
      </w:pPr>
      <w:r w:rsidRPr="00113309">
        <w:t xml:space="preserve">Границы </w:t>
      </w:r>
      <w:proofErr w:type="spellStart"/>
      <w:r w:rsidRPr="00113309">
        <w:t>отстойно</w:t>
      </w:r>
      <w:proofErr w:type="spellEnd"/>
      <w:r w:rsidRPr="00113309">
        <w:t>-разворотных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proofErr w:type="spellStart"/>
      <w:r w:rsidRPr="00113309">
        <w:t>Отстойно</w:t>
      </w:r>
      <w:proofErr w:type="spellEnd"/>
      <w:r w:rsidRPr="00113309">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 xml:space="preserve">На конечных станциях общественного пассажирского транспорта на городских и </w:t>
      </w:r>
      <w:proofErr w:type="spellStart"/>
      <w:r w:rsidRPr="00113309">
        <w:t>пригородно</w:t>
      </w:r>
      <w:proofErr w:type="spellEnd"/>
      <w:r w:rsidRPr="00113309">
        <w:t>-городских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54" w:name="_Toc389132859"/>
      <w:bookmarkStart w:id="255" w:name="_Toc393700488"/>
      <w:r w:rsidRPr="00113309">
        <w:t>Нормы земельных участков под автобусные парки (гаражи)</w:t>
      </w:r>
      <w:bookmarkEnd w:id="254"/>
      <w:bookmarkEnd w:id="255"/>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 xml:space="preserve">Нормы земельных участков гаражей и парков транспортных средств, </w:t>
            </w:r>
            <w:proofErr w:type="gramStart"/>
            <w:r w:rsidRPr="00113309">
              <w:rPr>
                <w:sz w:val="20"/>
                <w:szCs w:val="20"/>
              </w:rPr>
              <w:t>га</w:t>
            </w:r>
            <w:proofErr w:type="gramEnd"/>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45"/>
      <w:bookmarkEnd w:id="246"/>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56" w:name="_Toc389132886"/>
      <w:bookmarkStart w:id="257" w:name="_Toc393700490"/>
      <w:r w:rsidRPr="00113309">
        <w:t>Нормативы обеспеченности в границах поселения организации ритуальных услуг и содержание мест захоронения</w:t>
      </w:r>
      <w:bookmarkEnd w:id="256"/>
      <w:bookmarkEnd w:id="257"/>
    </w:p>
    <w:p w:rsidR="008D20DC" w:rsidRPr="00113309" w:rsidRDefault="008D20DC" w:rsidP="00CF5B5C">
      <w:pPr>
        <w:pStyle w:val="2"/>
      </w:pPr>
      <w:bookmarkStart w:id="258" w:name="_Toc389132887"/>
      <w:bookmarkStart w:id="259" w:name="_Toc393700491"/>
      <w:r w:rsidRPr="00113309">
        <w:t>Нормативные размеры земельного участка для кладбища</w:t>
      </w:r>
      <w:bookmarkEnd w:id="258"/>
      <w:bookmarkEnd w:id="259"/>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60" w:name="_Toc389132888"/>
      <w:bookmarkStart w:id="261" w:name="_Toc393700492"/>
      <w:r w:rsidRPr="00113309">
        <w:t>Нормативные требования к размещению объектов ритуального назначения</w:t>
      </w:r>
      <w:bookmarkEnd w:id="260"/>
      <w:bookmarkEnd w:id="261"/>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4"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 xml:space="preserve">с выходом на поверхность </w:t>
      </w:r>
      <w:proofErr w:type="spellStart"/>
      <w:r w:rsidRPr="00113309">
        <w:t>закарстованных</w:t>
      </w:r>
      <w:proofErr w:type="spellEnd"/>
      <w:r w:rsidRPr="00113309">
        <w:t>,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5"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6" w:history="1">
        <w:r w:rsidRPr="00113309">
          <w:t>санитарными правилами</w:t>
        </w:r>
      </w:hyperlink>
      <w:r w:rsidRPr="00113309">
        <w:t xml:space="preserve">, регламентирующими требования к зонам санитарной охраны </w:t>
      </w:r>
      <w:proofErr w:type="spellStart"/>
      <w:r w:rsidRPr="00113309">
        <w:t>водоисточников</w:t>
      </w:r>
      <w:proofErr w:type="spellEnd"/>
      <w:r w:rsidRPr="00113309">
        <w:t>.</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62" w:name="_Toc389132889"/>
      <w:bookmarkStart w:id="263" w:name="_Toc393700493"/>
      <w:r w:rsidRPr="00113309">
        <w:t>Нормативные требования к участку, отводимому под кладбище.</w:t>
      </w:r>
      <w:bookmarkEnd w:id="262"/>
      <w:bookmarkEnd w:id="263"/>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64" w:name="_Toc389132890"/>
      <w:bookmarkStart w:id="265" w:name="_Toc393700494"/>
      <w:r w:rsidRPr="00113309">
        <w:t>Нормативные требования к использованию территорий закрытых кладбищ.</w:t>
      </w:r>
      <w:bookmarkEnd w:id="264"/>
      <w:bookmarkEnd w:id="265"/>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113309">
        <w:t>колумбарные</w:t>
      </w:r>
      <w:proofErr w:type="spellEnd"/>
      <w:r w:rsidRPr="00113309">
        <w:t xml:space="preserve"> ниши.</w:t>
      </w:r>
    </w:p>
    <w:p w:rsidR="008D20DC" w:rsidRPr="00113309" w:rsidRDefault="008D20DC" w:rsidP="00CF5B5C">
      <w:pPr>
        <w:pStyle w:val="2"/>
      </w:pPr>
      <w:bookmarkStart w:id="266" w:name="_Toc389132891"/>
      <w:bookmarkStart w:id="267" w:name="_Toc393700495"/>
      <w:r w:rsidRPr="00113309">
        <w:t>Нормативные требования к благоустройству объектов ритуального назначения.</w:t>
      </w:r>
      <w:bookmarkEnd w:id="266"/>
      <w:bookmarkEnd w:id="267"/>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68" w:name="_Toc389132878"/>
      <w:bookmarkStart w:id="269" w:name="_Toc393700496"/>
      <w:r w:rsidRPr="00113309">
        <w:t>Нормативы обеспеченности в границах поселения объектами для организации сбора и вывоза бытовых отходов и мусора</w:t>
      </w:r>
      <w:bookmarkEnd w:id="268"/>
      <w:bookmarkEnd w:id="269"/>
    </w:p>
    <w:p w:rsidR="008D20DC" w:rsidRPr="00113309" w:rsidRDefault="008D20DC" w:rsidP="00CF5B5C">
      <w:pPr>
        <w:pStyle w:val="2"/>
      </w:pPr>
      <w:bookmarkStart w:id="270" w:name="_Toc389132879"/>
      <w:bookmarkStart w:id="271" w:name="_Toc393700497"/>
      <w:r w:rsidRPr="00113309">
        <w:t>Нормативы накопления твёрдых бытовых отходов</w:t>
      </w:r>
      <w:bookmarkEnd w:id="270"/>
      <w:bookmarkEnd w:id="271"/>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w:t>
      </w:r>
      <w:proofErr w:type="spellStart"/>
      <w:r w:rsidRPr="00113309">
        <w:t>Канского</w:t>
      </w:r>
      <w:proofErr w:type="spellEnd"/>
      <w:r w:rsidRPr="00113309">
        <w:t xml:space="preserve"> муниципального района Минусинского муниципального района и </w:t>
      </w:r>
      <w:proofErr w:type="spellStart"/>
      <w:r w:rsidRPr="00113309">
        <w:t>Балахтинского</w:t>
      </w:r>
      <w:proofErr w:type="spellEnd"/>
      <w:r w:rsidRPr="00113309">
        <w:t xml:space="preserve"> муниципального района  показал, что средние годовые нормы накопления ТБО в </w:t>
      </w:r>
      <w:r w:rsidRPr="00113309">
        <w:lastRenderedPageBreak/>
        <w:t xml:space="preserve">указанных районах составляют в среднем  около </w:t>
      </w:r>
      <w:r w:rsidRPr="00113309">
        <w:rPr>
          <w:lang w:val="ru-RU"/>
        </w:rPr>
        <w:t>29</w:t>
      </w:r>
      <w:r w:rsidRPr="00113309">
        <w:t>0 кг на чел. в год от б</w:t>
      </w:r>
      <w:r w:rsidR="005363E9" w:rsidRPr="00113309">
        <w:t>лагоустроенного жилого фонда и</w:t>
      </w:r>
      <w:r w:rsidRPr="00113309">
        <w:t xml:space="preserve"> около </w:t>
      </w:r>
      <w:r w:rsidRPr="00113309">
        <w:rPr>
          <w:lang w:val="ru-RU"/>
        </w:rPr>
        <w:t>38</w:t>
      </w:r>
      <w:r w:rsidRPr="00113309">
        <w:t>0 кг на чел. в год от неблагоустроенного жилого фонда.</w:t>
      </w:r>
    </w:p>
    <w:p w:rsidR="008D20DC" w:rsidRPr="00113309" w:rsidRDefault="008D20DC" w:rsidP="003F7045">
      <w:pPr>
        <w:pStyle w:val="a6"/>
      </w:pPr>
      <w:proofErr w:type="gramStart"/>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roofErr w:type="gramEnd"/>
    </w:p>
    <w:p w:rsidR="008D20DC" w:rsidRPr="00113309" w:rsidRDefault="008D20DC" w:rsidP="003F7045">
      <w:pPr>
        <w:pStyle w:val="a6"/>
      </w:pPr>
      <w:r w:rsidRPr="00113309">
        <w:t xml:space="preserve">Основные месторождения бурого угля сосредоточены на территории Красноярского края в границах климатического района  </w:t>
      </w:r>
      <w:proofErr w:type="gramStart"/>
      <w:r w:rsidRPr="00113309">
        <w:t>I</w:t>
      </w:r>
      <w:proofErr w:type="gramEnd"/>
      <w:r w:rsidRPr="00113309">
        <w:t xml:space="preserve">В. Исходя из этого увеличенная на 50 %  норма накопления твёрдых бытовых отходов принимается для тех  поселений, которые расположены в подрайоне </w:t>
      </w:r>
      <w:proofErr w:type="gramStart"/>
      <w:r w:rsidRPr="00113309">
        <w:t>I</w:t>
      </w:r>
      <w:proofErr w:type="gramEnd"/>
      <w:r w:rsidRPr="00113309">
        <w:t>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w:t>
      </w:r>
      <w:proofErr w:type="spellStart"/>
      <w:r w:rsidR="008D20DC" w:rsidRPr="00113309">
        <w:t>с</w:t>
      </w:r>
      <w:r w:rsidR="00D21A99" w:rsidRPr="00113309">
        <w:t>таблицей</w:t>
      </w:r>
      <w:proofErr w:type="spellEnd"/>
      <w:r w:rsidR="00D21A99" w:rsidRPr="00113309">
        <w:t xml:space="preserve"> 60</w:t>
      </w:r>
      <w:r w:rsidR="008D20DC" w:rsidRPr="00113309">
        <w:t xml:space="preserve">. Коэффициенты 1,1 и 1,5 соответствуют проценту увеличения норм в соответствии с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72" w:name="_Ref393703914"/>
      <w:r w:rsidRPr="00113309">
        <w:t xml:space="preserve">Таблица </w:t>
      </w:r>
      <w:bookmarkEnd w:id="272"/>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 xml:space="preserve">Общее по </w:t>
            </w:r>
            <w:proofErr w:type="spellStart"/>
            <w:r w:rsidRPr="00113309">
              <w:rPr>
                <w:b/>
                <w:sz w:val="20"/>
                <w:szCs w:val="20"/>
              </w:rPr>
              <w:t>н.п</w:t>
            </w:r>
            <w:proofErr w:type="spellEnd"/>
            <w:r w:rsidRPr="00113309">
              <w:rPr>
                <w:b/>
                <w:sz w:val="20"/>
                <w:szCs w:val="20"/>
              </w:rPr>
              <w:t>.</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Merge w:val="restart"/>
            <w:vAlign w:val="center"/>
          </w:tcPr>
          <w:p w:rsidR="008F06EF" w:rsidRPr="00113309" w:rsidRDefault="008F06EF" w:rsidP="002C3F97">
            <w:pPr>
              <w:rPr>
                <w:sz w:val="20"/>
                <w:szCs w:val="20"/>
              </w:rPr>
            </w:pPr>
            <w:r w:rsidRPr="00113309">
              <w:rPr>
                <w:sz w:val="20"/>
                <w:szCs w:val="20"/>
                <w:lang w:val="en-US"/>
              </w:rPr>
              <w:t>I</w:t>
            </w:r>
            <w:r w:rsidRPr="00113309">
              <w:rPr>
                <w:sz w:val="20"/>
                <w:szCs w:val="20"/>
              </w:rPr>
              <w:t>В</w:t>
            </w:r>
          </w:p>
        </w:tc>
        <w:tc>
          <w:tcPr>
            <w:tcW w:w="1512" w:type="dxa"/>
          </w:tcPr>
          <w:p w:rsidR="008F06EF" w:rsidRPr="00113309" w:rsidRDefault="008F06EF" w:rsidP="002C3F97">
            <w:pPr>
              <w:rPr>
                <w:sz w:val="20"/>
                <w:szCs w:val="20"/>
              </w:rPr>
            </w:pPr>
            <w:r w:rsidRPr="00113309">
              <w:rPr>
                <w:sz w:val="20"/>
                <w:szCs w:val="20"/>
              </w:rPr>
              <w:t>-</w:t>
            </w:r>
          </w:p>
        </w:tc>
        <w:tc>
          <w:tcPr>
            <w:tcW w:w="1793" w:type="dxa"/>
          </w:tcPr>
          <w:p w:rsidR="008F06EF" w:rsidRPr="00113309" w:rsidRDefault="008F06EF" w:rsidP="002C3F97">
            <w:pPr>
              <w:rPr>
                <w:sz w:val="20"/>
                <w:szCs w:val="20"/>
                <w:lang w:val="en-US"/>
              </w:rPr>
            </w:pPr>
            <w:r w:rsidRPr="00113309">
              <w:rPr>
                <w:sz w:val="20"/>
                <w:szCs w:val="20"/>
                <w:lang w:val="en-US"/>
              </w:rPr>
              <w:t>300</w:t>
            </w:r>
          </w:p>
        </w:tc>
        <w:tc>
          <w:tcPr>
            <w:tcW w:w="1541"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80</w:t>
            </w:r>
          </w:p>
        </w:tc>
        <w:tc>
          <w:tcPr>
            <w:tcW w:w="1134" w:type="dxa"/>
          </w:tcPr>
          <w:p w:rsidR="008F06EF" w:rsidRPr="00113309" w:rsidRDefault="008F06EF" w:rsidP="002C3F97">
            <w:pPr>
              <w:rPr>
                <w:sz w:val="20"/>
                <w:szCs w:val="20"/>
              </w:rPr>
            </w:pPr>
            <w:r w:rsidRPr="00113309">
              <w:rPr>
                <w:sz w:val="20"/>
                <w:szCs w:val="20"/>
              </w:rPr>
              <w:t>480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p>
        </w:tc>
      </w:tr>
      <w:tr w:rsidR="008F06EF" w:rsidRPr="00113309" w:rsidTr="002C3F97">
        <w:trPr>
          <w:trHeight w:val="20"/>
        </w:trPr>
        <w:tc>
          <w:tcPr>
            <w:tcW w:w="1675" w:type="dxa"/>
            <w:vMerge/>
            <w:vAlign w:val="center"/>
          </w:tcPr>
          <w:p w:rsidR="008F06EF" w:rsidRPr="00113309" w:rsidRDefault="008F06EF" w:rsidP="002C3F97">
            <w:pPr>
              <w:rPr>
                <w:sz w:val="20"/>
                <w:szCs w:val="20"/>
              </w:rPr>
            </w:pPr>
          </w:p>
        </w:tc>
        <w:tc>
          <w:tcPr>
            <w:tcW w:w="1512" w:type="dxa"/>
          </w:tcPr>
          <w:p w:rsidR="008F06EF" w:rsidRPr="00113309" w:rsidRDefault="008F06EF" w:rsidP="002C3F97">
            <w:pPr>
              <w:rPr>
                <w:sz w:val="20"/>
                <w:szCs w:val="20"/>
              </w:rPr>
            </w:pPr>
            <w:r w:rsidRPr="00113309">
              <w:rPr>
                <w:sz w:val="20"/>
                <w:szCs w:val="20"/>
              </w:rPr>
              <w:t xml:space="preserve">1,5 </w:t>
            </w:r>
          </w:p>
        </w:tc>
        <w:tc>
          <w:tcPr>
            <w:tcW w:w="1793" w:type="dxa"/>
          </w:tcPr>
          <w:p w:rsidR="008F06EF" w:rsidRPr="00113309" w:rsidRDefault="008F06EF" w:rsidP="002C3F97">
            <w:pPr>
              <w:rPr>
                <w:sz w:val="20"/>
                <w:szCs w:val="20"/>
              </w:rPr>
            </w:pPr>
            <w:r w:rsidRPr="00113309">
              <w:rPr>
                <w:sz w:val="20"/>
                <w:szCs w:val="20"/>
              </w:rPr>
              <w:t>-</w:t>
            </w:r>
          </w:p>
        </w:tc>
        <w:tc>
          <w:tcPr>
            <w:tcW w:w="1541" w:type="dxa"/>
          </w:tcPr>
          <w:p w:rsidR="008F06EF" w:rsidRPr="00113309" w:rsidRDefault="008F06EF" w:rsidP="002C3F97">
            <w:pPr>
              <w:rPr>
                <w:sz w:val="20"/>
                <w:szCs w:val="20"/>
                <w:lang w:val="en-US"/>
              </w:rPr>
            </w:pPr>
            <w:r w:rsidRPr="00113309">
              <w:rPr>
                <w:sz w:val="20"/>
                <w:szCs w:val="20"/>
              </w:rPr>
              <w:t>5</w:t>
            </w:r>
            <w:r w:rsidRPr="00113309">
              <w:rPr>
                <w:sz w:val="20"/>
                <w:szCs w:val="20"/>
                <w:lang w:val="en-US"/>
              </w:rPr>
              <w:t>70</w:t>
            </w:r>
          </w:p>
        </w:tc>
        <w:tc>
          <w:tcPr>
            <w:tcW w:w="1134" w:type="dxa"/>
          </w:tcPr>
          <w:p w:rsidR="008F06EF" w:rsidRPr="00113309" w:rsidRDefault="008F06EF" w:rsidP="002C3F97">
            <w:pPr>
              <w:rPr>
                <w:sz w:val="20"/>
                <w:szCs w:val="20"/>
              </w:rPr>
            </w:pPr>
            <w:r w:rsidRPr="00113309">
              <w:rPr>
                <w:sz w:val="20"/>
                <w:szCs w:val="20"/>
              </w:rPr>
              <w:t>720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При использовании бурого угля для  местного отопления.</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0"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73" w:name="_Toc389132880"/>
      <w:bookmarkStart w:id="274" w:name="_Toc393700498"/>
      <w:r w:rsidRPr="00113309">
        <w:t>Нормативы накопления  крупногабаритных  коммунальных  отходов</w:t>
      </w:r>
      <w:bookmarkEnd w:id="273"/>
      <w:bookmarkEnd w:id="274"/>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75" w:name="_Toc389132881"/>
      <w:bookmarkStart w:id="276" w:name="_Toc393700499"/>
      <w:r w:rsidRPr="00113309">
        <w:t xml:space="preserve">Нормативные показатели количества уличного </w:t>
      </w:r>
      <w:proofErr w:type="spellStart"/>
      <w:r w:rsidRPr="00113309">
        <w:t>смёта</w:t>
      </w:r>
      <w:proofErr w:type="spellEnd"/>
      <w:r w:rsidRPr="00113309">
        <w:t xml:space="preserve"> с 1 м</w:t>
      </w:r>
      <w:proofErr w:type="gramStart"/>
      <w:r w:rsidRPr="00113309">
        <w:t>2</w:t>
      </w:r>
      <w:proofErr w:type="gramEnd"/>
      <w:r w:rsidRPr="00113309">
        <w:t xml:space="preserve"> твёрдых покрытий улиц, площадей и других территорий общего пользования.</w:t>
      </w:r>
      <w:bookmarkEnd w:id="275"/>
      <w:bookmarkEnd w:id="276"/>
    </w:p>
    <w:p w:rsidR="008D20DC" w:rsidRPr="00113309" w:rsidRDefault="008D20DC" w:rsidP="003F7045">
      <w:pPr>
        <w:pStyle w:val="a6"/>
      </w:pPr>
      <w:r w:rsidRPr="00113309">
        <w:t xml:space="preserve">Нормативные показатели количества  уличного </w:t>
      </w:r>
      <w:proofErr w:type="spellStart"/>
      <w:r w:rsidRPr="00113309">
        <w:t>смёта</w:t>
      </w:r>
      <w:proofErr w:type="spellEnd"/>
      <w:r w:rsidRPr="00113309">
        <w:t xml:space="preserve">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77" w:name="_Toc389132882"/>
      <w:bookmarkStart w:id="278" w:name="_Toc393700500"/>
      <w:r w:rsidRPr="00113309">
        <w:lastRenderedPageBreak/>
        <w:t xml:space="preserve">Нормативные требования к мероприятиям по </w:t>
      </w:r>
      <w:proofErr w:type="spellStart"/>
      <w:r w:rsidRPr="00113309">
        <w:t>мусороудалению</w:t>
      </w:r>
      <w:bookmarkEnd w:id="277"/>
      <w:bookmarkEnd w:id="278"/>
      <w:proofErr w:type="spellEnd"/>
    </w:p>
    <w:p w:rsidR="008D20DC" w:rsidRPr="00113309" w:rsidRDefault="008D20DC" w:rsidP="003F7045">
      <w:pPr>
        <w:pStyle w:val="a6"/>
      </w:pPr>
      <w:r w:rsidRPr="00113309">
        <w:t xml:space="preserve">При разработке проектов планировки селитебных территорий следует предусматривать мероприятия по </w:t>
      </w:r>
      <w:proofErr w:type="gramStart"/>
      <w:r w:rsidRPr="00113309">
        <w:t>регулярному</w:t>
      </w:r>
      <w:proofErr w:type="gramEnd"/>
      <w:r w:rsidRPr="00113309">
        <w:t xml:space="preserve"> </w:t>
      </w:r>
      <w:proofErr w:type="spellStart"/>
      <w:r w:rsidRPr="00113309">
        <w:t>мусороудалению</w:t>
      </w:r>
      <w:proofErr w:type="spellEnd"/>
      <w:r w:rsidRPr="00113309">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79" w:name="_Toc389132883"/>
      <w:bookmarkStart w:id="280" w:name="_Toc393700501"/>
      <w:r w:rsidRPr="00113309">
        <w:t>Нормативные требования к размещению площадок для установки  мусоросборников</w:t>
      </w:r>
      <w:bookmarkEnd w:id="279"/>
      <w:bookmarkEnd w:id="280"/>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113309">
        <w:t>,</w:t>
      </w:r>
      <w:proofErr w:type="gramEnd"/>
      <w:r w:rsidRPr="00113309">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w:t>
      </w:r>
      <w:proofErr w:type="spellStart"/>
      <w:r w:rsidRPr="00113309">
        <w:t>кв.м</w:t>
      </w:r>
      <w:proofErr w:type="spellEnd"/>
      <w:r w:rsidRPr="00113309">
        <w:t>. На территории жилого назначения площадки рекомендуется проектировать из расчета 0,03 </w:t>
      </w:r>
      <w:proofErr w:type="spellStart"/>
      <w:r w:rsidRPr="00113309">
        <w:t>кв</w:t>
      </w:r>
      <w:proofErr w:type="gramStart"/>
      <w:r w:rsidRPr="00113309">
        <w:t>.м</w:t>
      </w:r>
      <w:proofErr w:type="spellEnd"/>
      <w:proofErr w:type="gramEnd"/>
      <w:r w:rsidRPr="00113309">
        <w:t xml:space="preserve"> на 1 жителя.</w:t>
      </w:r>
    </w:p>
    <w:p w:rsidR="008D20DC" w:rsidRPr="00113309" w:rsidRDefault="008D20DC" w:rsidP="00CF5B5C">
      <w:pPr>
        <w:pStyle w:val="2"/>
      </w:pPr>
      <w:bookmarkStart w:id="281" w:name="_Toc389132884"/>
      <w:bookmarkStart w:id="282" w:name="_Toc393700502"/>
      <w:r w:rsidRPr="00113309">
        <w:t>Нормативные требования к расчёту числа устанавливаемых контейнеров для мусора.</w:t>
      </w:r>
      <w:bookmarkEnd w:id="281"/>
      <w:bookmarkEnd w:id="282"/>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proofErr w:type="spellStart"/>
      <w:r w:rsidRPr="00113309">
        <w:t>Бконт</w:t>
      </w:r>
      <w:proofErr w:type="spellEnd"/>
      <w:r w:rsidRPr="00113309">
        <w:t xml:space="preserve"> = </w:t>
      </w:r>
      <w:proofErr w:type="spellStart"/>
      <w:r w:rsidRPr="00113309">
        <w:t>Пгод</w:t>
      </w:r>
      <w:proofErr w:type="spellEnd"/>
      <w:r w:rsidRPr="00113309">
        <w:t xml:space="preserve"> t К1 / (365 V),</w:t>
      </w:r>
    </w:p>
    <w:p w:rsidR="008D20DC" w:rsidRPr="00113309" w:rsidRDefault="008D20DC" w:rsidP="008D20DC">
      <w:pPr>
        <w:pStyle w:val="S0"/>
      </w:pPr>
      <w:r w:rsidRPr="00113309">
        <w:t xml:space="preserve">где  </w:t>
      </w:r>
      <w:proofErr w:type="spellStart"/>
      <w:r w:rsidRPr="00113309">
        <w:t>Пгод</w:t>
      </w:r>
      <w:proofErr w:type="spellEnd"/>
      <w:r w:rsidRPr="00113309">
        <w:t xml:space="preserve"> – годовое накопление муниципальных отходов, м3;</w:t>
      </w:r>
    </w:p>
    <w:p w:rsidR="008D20DC" w:rsidRPr="00113309" w:rsidRDefault="008D20DC" w:rsidP="008D20DC">
      <w:pPr>
        <w:pStyle w:val="S0"/>
      </w:pPr>
      <w:r w:rsidRPr="00113309">
        <w:t xml:space="preserve">t   – периодичность удаления отходов, </w:t>
      </w:r>
      <w:proofErr w:type="spellStart"/>
      <w:r w:rsidRPr="00113309">
        <w:t>сут</w:t>
      </w:r>
      <w:proofErr w:type="spellEnd"/>
      <w:r w:rsidRPr="00113309">
        <w:t>.;</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rPr>
          <w:lang w:val="ru-RU"/>
        </w:rPr>
      </w:pPr>
      <w:r w:rsidRPr="00113309">
        <w:t>V  – вместимость контейнера.</w:t>
      </w:r>
    </w:p>
    <w:p w:rsidR="008D20DC" w:rsidRPr="00113309" w:rsidRDefault="008D20DC" w:rsidP="00CF5B5C">
      <w:pPr>
        <w:pStyle w:val="2"/>
      </w:pPr>
      <w:bookmarkStart w:id="283" w:name="_Toc389132885"/>
      <w:bookmarkStart w:id="284" w:name="_Toc393700503"/>
      <w:r w:rsidRPr="00113309">
        <w:lastRenderedPageBreak/>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83"/>
      <w:bookmarkEnd w:id="284"/>
    </w:p>
    <w:p w:rsidR="008D20DC" w:rsidRPr="00113309" w:rsidRDefault="008D20DC" w:rsidP="003F7045">
      <w:pPr>
        <w:pStyle w:val="a6"/>
      </w:pPr>
      <w:r w:rsidRPr="00113309">
        <w:t xml:space="preserve">Производственные отходы (отработанные аккумуляторы, отработанные шины, макулатура, древесные отходы, отходы полимеров и пластмасс, сухая зола, </w:t>
      </w:r>
      <w:proofErr w:type="spellStart"/>
      <w:r w:rsidRPr="00113309">
        <w:t>золошлаки</w:t>
      </w:r>
      <w:proofErr w:type="spellEnd"/>
      <w:r w:rsidRPr="00113309">
        <w:t xml:space="preserve">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285" w:name="_Toc389132906"/>
      <w:bookmarkStart w:id="286"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5"/>
      <w:bookmarkEnd w:id="286"/>
    </w:p>
    <w:p w:rsidR="008D20DC" w:rsidRPr="00113309" w:rsidRDefault="008D20DC" w:rsidP="00CF5B5C">
      <w:pPr>
        <w:pStyle w:val="2"/>
      </w:pPr>
      <w:bookmarkStart w:id="287" w:name="_Toc389132907"/>
      <w:bookmarkStart w:id="288"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7"/>
      <w:bookmarkEnd w:id="288"/>
    </w:p>
    <w:p w:rsidR="008D20DC" w:rsidRPr="00113309" w:rsidRDefault="008D20DC" w:rsidP="003F7045">
      <w:pPr>
        <w:pStyle w:val="a6"/>
      </w:pPr>
      <w:r w:rsidRPr="00113309">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113309">
        <w:t>при</w:t>
      </w:r>
      <w:proofErr w:type="gramEnd"/>
      <w:r w:rsidRPr="00113309">
        <w:t>:</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113309">
        <w:t>Р</w:t>
      </w:r>
      <w:proofErr w:type="gramEnd"/>
      <w:r w:rsidRPr="00113309">
        <w:t xml:space="preserve">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289" w:name="_Toc389132908"/>
      <w:bookmarkStart w:id="290" w:name="_Toc393700506"/>
      <w:r w:rsidRPr="00113309">
        <w:lastRenderedPageBreak/>
        <w:t>Нормативные требования градостроительного проектирования в сейсмических районах</w:t>
      </w:r>
      <w:bookmarkEnd w:id="289"/>
      <w:bookmarkEnd w:id="290"/>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113309">
        <w:t>комплекта карт общего сейсмического районирования территории Российской Федерации</w:t>
      </w:r>
      <w:proofErr w:type="gramEnd"/>
      <w:r w:rsidRPr="00113309">
        <w:t xml:space="preserve">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113309">
        <w:t>ную</w:t>
      </w:r>
      <w:proofErr w:type="spellEnd"/>
      <w:r w:rsidRPr="00113309">
        <w:t xml:space="preserve">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proofErr w:type="gramStart"/>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proofErr w:type="gramStart"/>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w:t>
      </w:r>
      <w:r w:rsidRPr="00113309">
        <w:lastRenderedPageBreak/>
        <w:t xml:space="preserve">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w:t>
      </w:r>
      <w:proofErr w:type="gramEnd"/>
      <w:r w:rsidR="00A81D66" w:rsidRPr="00A81D66">
        <w:t>,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113309">
        <w:t xml:space="preserve"> Т</w:t>
      </w:r>
      <w:proofErr w:type="gramEnd"/>
      <w:r w:rsidRPr="00113309">
        <w:t xml:space="preserve">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proofErr w:type="gramStart"/>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8D20DC" w:rsidRPr="00113309" w:rsidRDefault="008D20DC" w:rsidP="003F7045">
      <w:pPr>
        <w:pStyle w:val="a6"/>
      </w:pPr>
      <w:r w:rsidRPr="00113309">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113309">
        <w:t>просадочными</w:t>
      </w:r>
      <w:proofErr w:type="spellEnd"/>
      <w:r w:rsidRPr="00113309">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291" w:name="_Toc389132909"/>
      <w:bookmarkStart w:id="292" w:name="_Toc393700507"/>
      <w:r w:rsidRPr="00113309">
        <w:t>Нормативные показатели пожарной безопасности населенных пунктов</w:t>
      </w:r>
      <w:bookmarkEnd w:id="291"/>
      <w:bookmarkEnd w:id="292"/>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293" w:name="_Toc389132910"/>
      <w:bookmarkStart w:id="294" w:name="_Toc393700508"/>
      <w:r w:rsidRPr="00113309">
        <w:lastRenderedPageBreak/>
        <w:t>Нормативные требования по защите территорий от затопления и подтопления</w:t>
      </w:r>
      <w:bookmarkEnd w:id="293"/>
      <w:bookmarkEnd w:id="294"/>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rPr>
          <w:lang w:val="ru-RU"/>
        </w:rPr>
      </w:pPr>
      <w:bookmarkStart w:id="295" w:name="_Toc389132905"/>
      <w:bookmarkStart w:id="296"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95"/>
      <w:bookmarkEnd w:id="296"/>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w:t>
      </w:r>
      <w:proofErr w:type="gramStart"/>
      <w:r w:rsidRPr="00113309">
        <w:t>дств зв</w:t>
      </w:r>
      <w:proofErr w:type="gramEnd"/>
      <w:r w:rsidRPr="00113309">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lastRenderedPageBreak/>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rPr>
          <w:lang w:val="ru-RU"/>
        </w:rPr>
      </w:pPr>
      <w:bookmarkStart w:id="297" w:name="_Toc389132911"/>
      <w:bookmarkStart w:id="298"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113309">
        <w:rPr>
          <w:lang w:val="ru-RU"/>
        </w:rPr>
        <w:t>я</w:t>
      </w:r>
      <w:bookmarkEnd w:id="297"/>
      <w:bookmarkEnd w:id="298"/>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299" w:name="_Toc389132919"/>
      <w:bookmarkStart w:id="300"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99"/>
      <w:bookmarkEnd w:id="300"/>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lastRenderedPageBreak/>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113309">
        <w:t>водоохранные</w:t>
      </w:r>
      <w:proofErr w:type="spellEnd"/>
      <w:r w:rsidRPr="00113309">
        <w:t xml:space="preserve">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1"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w:t>
      </w:r>
      <w:r w:rsidRPr="00113309">
        <w:lastRenderedPageBreak/>
        <w:t xml:space="preserve">информации по вопросам использования и охраны водных объектов осуществляется органами местного самоуправления </w:t>
      </w:r>
      <w:proofErr w:type="gramStart"/>
      <w:r w:rsidRPr="00113309">
        <w:t>м</w:t>
      </w:r>
      <w:proofErr w:type="gramEnd"/>
      <w:r w:rsidRPr="00113309">
        <w:t xml:space="preserve"> в соответствии с функциональными обязанностями и полномочиями.</w:t>
      </w:r>
    </w:p>
    <w:p w:rsidR="008D20DC" w:rsidRPr="00113309" w:rsidRDefault="008D20DC" w:rsidP="00CF5B5C">
      <w:pPr>
        <w:pStyle w:val="11"/>
      </w:pPr>
      <w:bookmarkStart w:id="301" w:name="_Toc389132914"/>
      <w:bookmarkStart w:id="302" w:name="_Toc393700512"/>
      <w:r w:rsidRPr="00113309">
        <w:t>Нормативы градостроительного проектирования в сфере охраны окружающей среды.</w:t>
      </w:r>
      <w:bookmarkEnd w:id="301"/>
      <w:bookmarkEnd w:id="302"/>
    </w:p>
    <w:p w:rsidR="008D20DC" w:rsidRPr="00113309" w:rsidRDefault="008D20DC" w:rsidP="00CF5B5C">
      <w:pPr>
        <w:pStyle w:val="2"/>
      </w:pPr>
      <w:bookmarkStart w:id="303" w:name="_Toc374977956"/>
      <w:bookmarkStart w:id="304" w:name="_Toc389132915"/>
      <w:bookmarkStart w:id="305" w:name="_Toc393700513"/>
      <w:r w:rsidRPr="00113309">
        <w:t>Нормативные показатели допустимых уровней воздействия на окружающую среду.</w:t>
      </w:r>
      <w:bookmarkEnd w:id="303"/>
      <w:bookmarkEnd w:id="304"/>
      <w:bookmarkEnd w:id="305"/>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06" w:name="_Ref375751625"/>
      <w:r w:rsidRPr="00113309">
        <w:t xml:space="preserve">Таблица </w:t>
      </w:r>
      <w:bookmarkEnd w:id="306"/>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 xml:space="preserve">Максимальный уровень звукового воздействия, </w:t>
            </w:r>
            <w:proofErr w:type="spellStart"/>
            <w:r w:rsidRPr="00113309">
              <w:rPr>
                <w:rFonts w:ascii="Times New Roman" w:eastAsia="Calibri" w:hAnsi="Times New Roman"/>
                <w:b/>
              </w:rPr>
              <w:t>дБА</w:t>
            </w:r>
            <w:proofErr w:type="spellEnd"/>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07" w:name="_Toc388452043"/>
            <w:bookmarkStart w:id="308" w:name="_Toc389132916"/>
            <w:bookmarkStart w:id="309" w:name="_Toc393700514"/>
            <w:r w:rsidRPr="0042502E">
              <w:rPr>
                <w:rFonts w:eastAsia="Calibri"/>
              </w:rPr>
              <w:t>0,8 ПДК</w:t>
            </w:r>
            <w:bookmarkEnd w:id="307"/>
            <w:bookmarkEnd w:id="308"/>
            <w:bookmarkEnd w:id="309"/>
            <w:r w:rsidRPr="0042502E">
              <w:rPr>
                <w:rFonts w:eastAsia="Calibri"/>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lastRenderedPageBreak/>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lastRenderedPageBreak/>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Нормативно очищенные стоки на локальных очистных сооружениях с </w:t>
            </w:r>
            <w:r w:rsidRPr="00113309">
              <w:rPr>
                <w:rFonts w:ascii="Times New Roman" w:eastAsia="Calibri" w:hAnsi="Times New Roman"/>
              </w:rPr>
              <w:lastRenderedPageBreak/>
              <w:t>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 xml:space="preserve">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w:t>
      </w:r>
      <w:proofErr w:type="spellStart"/>
      <w:r w:rsidRPr="0042502E">
        <w:t>шумозащитные</w:t>
      </w:r>
      <w:proofErr w:type="spellEnd"/>
      <w:r w:rsidRPr="0042502E">
        <w:t xml:space="preserve"> мероприятия – установку </w:t>
      </w:r>
      <w:proofErr w:type="spellStart"/>
      <w:r w:rsidRPr="0042502E">
        <w:t>звукопоглащающих</w:t>
      </w:r>
      <w:proofErr w:type="spellEnd"/>
      <w:r w:rsidRPr="0042502E">
        <w:t xml:space="preserve"> экранов, организацию </w:t>
      </w:r>
      <w:proofErr w:type="spellStart"/>
      <w:r w:rsidRPr="0042502E">
        <w:t>шумозащитного</w:t>
      </w:r>
      <w:proofErr w:type="spellEnd"/>
      <w:r w:rsidRPr="0042502E">
        <w:t xml:space="preserve">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2"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10" w:name="_Toc374977957"/>
    </w:p>
    <w:p w:rsidR="008D20DC" w:rsidRPr="00113309" w:rsidRDefault="008D20DC" w:rsidP="00CF5B5C">
      <w:pPr>
        <w:pStyle w:val="2"/>
      </w:pPr>
      <w:bookmarkStart w:id="311" w:name="_Toc389132917"/>
      <w:bookmarkStart w:id="312"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10"/>
      <w:bookmarkEnd w:id="311"/>
      <w:bookmarkEnd w:id="312"/>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proofErr w:type="gramStart"/>
      <w:r w:rsidRPr="00113309">
        <w:t xml:space="preserve">В соответствии с требованиями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8D20DC" w:rsidRPr="00113309" w:rsidRDefault="008D20DC" w:rsidP="003F7045">
      <w:pPr>
        <w:pStyle w:val="a6"/>
      </w:pPr>
      <w:r w:rsidRPr="00113309">
        <w:t xml:space="preserve">Места хранения и </w:t>
      </w:r>
      <w:proofErr w:type="gramStart"/>
      <w:r w:rsidRPr="00113309">
        <w:t>захоронения</w:t>
      </w:r>
      <w:proofErr w:type="gramEnd"/>
      <w:r w:rsidRPr="00113309">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113309">
        <w:t>рыбохозяйственных</w:t>
      </w:r>
      <w:proofErr w:type="spellEnd"/>
      <w:r w:rsidRPr="00113309">
        <w:t xml:space="preserve">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13" w:name="_Ref388450594"/>
      <w:r w:rsidRPr="00113309">
        <w:lastRenderedPageBreak/>
        <w:t xml:space="preserve">Таблица </w:t>
      </w:r>
      <w:bookmarkEnd w:id="313"/>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14" w:name="_Toc389132918"/>
      <w:bookmarkStart w:id="315" w:name="_Toc393700516"/>
      <w:r w:rsidRPr="00113309">
        <w:t>Регулирование микроклимата</w:t>
      </w:r>
      <w:bookmarkEnd w:id="314"/>
      <w:bookmarkEnd w:id="315"/>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w:t>
      </w:r>
      <w:proofErr w:type="spellStart"/>
      <w:r w:rsidRPr="00113309">
        <w:t>с.ш</w:t>
      </w:r>
      <w:proofErr w:type="spellEnd"/>
      <w:r w:rsidRPr="00113309">
        <w:t xml:space="preserve">.) -  не менее 2,5 ч в день с 22 апреля по 22 августа; </w:t>
      </w:r>
    </w:p>
    <w:p w:rsidR="008D20DC" w:rsidRPr="00113309" w:rsidRDefault="008D20DC" w:rsidP="008D20DC">
      <w:pPr>
        <w:pStyle w:val="a2"/>
      </w:pPr>
      <w:r w:rsidRPr="00113309">
        <w:t xml:space="preserve">центральная зона (южнее 58° </w:t>
      </w:r>
      <w:proofErr w:type="spellStart"/>
      <w:r w:rsidRPr="00113309">
        <w:t>с.ш</w:t>
      </w:r>
      <w:proofErr w:type="spellEnd"/>
      <w:r w:rsidRPr="00113309">
        <w:t>.) - не менее 2 ч в день с 22 марта по 22 сентября.</w:t>
      </w:r>
    </w:p>
    <w:p w:rsidR="00A15E6E" w:rsidRPr="00113309" w:rsidRDefault="00A15E6E" w:rsidP="00CF5B5C">
      <w:pPr>
        <w:pStyle w:val="11"/>
        <w:rPr>
          <w:lang w:val="ru-RU"/>
        </w:rPr>
      </w:pPr>
      <w:bookmarkStart w:id="316" w:name="_Toc389132913"/>
      <w:bookmarkStart w:id="317"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16"/>
      <w:bookmarkEnd w:id="317"/>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proofErr w:type="gramStart"/>
      <w:r w:rsidRPr="00113309">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13309">
        <w:t>водоохранные</w:t>
      </w:r>
      <w:proofErr w:type="spellEnd"/>
      <w:r w:rsidRPr="00113309">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A15E6E" w:rsidRPr="00113309" w:rsidRDefault="00A15E6E" w:rsidP="003F7045">
      <w:pPr>
        <w:pStyle w:val="a6"/>
      </w:pPr>
      <w:r w:rsidRPr="00113309">
        <w:lastRenderedPageBreak/>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proofErr w:type="gramStart"/>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 xml:space="preserve">третья зона, на территории которой вводятся ограничения на размещение промышленных и сельскохозяйственных организаций и сооружений, а также на </w:t>
      </w:r>
      <w:r w:rsidRPr="00113309">
        <w:lastRenderedPageBreak/>
        <w:t>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proofErr w:type="spellStart"/>
      <w:r w:rsidRPr="00113309">
        <w:t>Водоохранные</w:t>
      </w:r>
      <w:proofErr w:type="spellEnd"/>
      <w:r w:rsidRPr="00113309">
        <w:t xml:space="preserve">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 xml:space="preserve">В границах </w:t>
      </w:r>
      <w:proofErr w:type="spellStart"/>
      <w:r w:rsidRPr="00113309">
        <w:t>водоохранных</w:t>
      </w:r>
      <w:proofErr w:type="spellEnd"/>
      <w:r w:rsidRPr="00113309">
        <w:t xml:space="preserve">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proofErr w:type="gramStart"/>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15E6E" w:rsidRPr="00113309" w:rsidRDefault="00A15E6E" w:rsidP="003F7045">
      <w:pPr>
        <w:pStyle w:val="a6"/>
      </w:pPr>
      <w:r w:rsidRPr="00113309">
        <w:t xml:space="preserve">6) размещение специализированных хранилищ пестицидов и </w:t>
      </w:r>
      <w:proofErr w:type="spellStart"/>
      <w:r w:rsidRPr="00113309">
        <w:t>агрохимикатов</w:t>
      </w:r>
      <w:proofErr w:type="spellEnd"/>
      <w:r w:rsidRPr="00113309">
        <w:t xml:space="preserve">, применение пестицидов и </w:t>
      </w:r>
      <w:proofErr w:type="spellStart"/>
      <w:r w:rsidRPr="00113309">
        <w:t>агрохимикатов</w:t>
      </w:r>
      <w:proofErr w:type="spellEnd"/>
      <w:r w:rsidRPr="00113309">
        <w:t>;</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proofErr w:type="gramStart"/>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history="1">
        <w:r w:rsidRPr="00113309">
          <w:t>статьей 19.1</w:t>
        </w:r>
      </w:hyperlink>
      <w:r w:rsidRPr="00113309">
        <w:t xml:space="preserve"> Закона Российской Федерации от</w:t>
      </w:r>
      <w:proofErr w:type="gramEnd"/>
      <w:r w:rsidRPr="00113309">
        <w:t xml:space="preserve"> </w:t>
      </w:r>
      <w:proofErr w:type="gramStart"/>
      <w:r w:rsidRPr="00113309">
        <w:t>21 февраля 1992 года N 2395-1 "О недрах").</w:t>
      </w:r>
      <w:proofErr w:type="gramEnd"/>
    </w:p>
    <w:p w:rsidR="00A15E6E" w:rsidRPr="00113309" w:rsidRDefault="00A15E6E" w:rsidP="003F7045">
      <w:pPr>
        <w:pStyle w:val="a6"/>
      </w:pPr>
      <w:r w:rsidRPr="00113309">
        <w:t xml:space="preserve">В границах </w:t>
      </w:r>
      <w:proofErr w:type="spellStart"/>
      <w:r w:rsidRPr="00113309">
        <w:t>водоохранных</w:t>
      </w:r>
      <w:proofErr w:type="spellEnd"/>
      <w:r w:rsidRPr="00113309">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lastRenderedPageBreak/>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proofErr w:type="gramStart"/>
      <w:r w:rsidRPr="00113309">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13309">
        <w:t>водоохранных</w:t>
      </w:r>
      <w:proofErr w:type="spellEnd"/>
      <w:r w:rsidRPr="00113309">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A15E6E" w:rsidRPr="00113309" w:rsidRDefault="00A15E6E" w:rsidP="003F7045">
      <w:pPr>
        <w:pStyle w:val="a6"/>
      </w:pPr>
      <w:r w:rsidRPr="00113309">
        <w:t xml:space="preserve">В границах прибрежных защитных полос наряду с установленными ограничениями для </w:t>
      </w:r>
      <w:proofErr w:type="spellStart"/>
      <w:r w:rsidRPr="00113309">
        <w:t>водоохранных</w:t>
      </w:r>
      <w:proofErr w:type="spellEnd"/>
      <w:r w:rsidRPr="00113309">
        <w:t xml:space="preserve">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proofErr w:type="gramStart"/>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lastRenderedPageBreak/>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proofErr w:type="gramStart"/>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w:t>
      </w:r>
      <w:r w:rsidR="00A15E6E" w:rsidRPr="00113309">
        <w:lastRenderedPageBreak/>
        <w:t>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rPr>
          <w:lang w:val="ru-RU"/>
        </w:rPr>
      </w:pPr>
      <w:bookmarkStart w:id="318" w:name="_Toc389132912"/>
      <w:bookmarkStart w:id="319" w:name="_Toc393700518"/>
      <w:r w:rsidRPr="00113309">
        <w:t>Нормативные требования к застройке территорий месторождений полезных ископаемых.</w:t>
      </w:r>
      <w:bookmarkEnd w:id="318"/>
      <w:bookmarkEnd w:id="319"/>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w:t>
      </w:r>
      <w:proofErr w:type="spellStart"/>
      <w:r w:rsidRPr="00113309">
        <w:t>Центрсибнедра</w:t>
      </w:r>
      <w:proofErr w:type="spellEnd"/>
      <w:r w:rsidRPr="00113309">
        <w:t>).</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20" w:name="_Toc389132920"/>
      <w:bookmarkStart w:id="321" w:name="_Toc393700519"/>
      <w:r w:rsidRPr="00113309">
        <w:t>Нормативные требования к охране объектов культурного наследия при градостроительном проектировании.</w:t>
      </w:r>
      <w:bookmarkEnd w:id="320"/>
      <w:bookmarkEnd w:id="321"/>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113309">
        <w:t>проекта зон охраны объекта культурного наследия</w:t>
      </w:r>
      <w:proofErr w:type="gramEnd"/>
      <w:r w:rsidRPr="00113309">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 xml:space="preserve">Отображение </w:t>
      </w:r>
      <w:proofErr w:type="gramStart"/>
      <w:r w:rsidRPr="00113309">
        <w:t>границ зон охраны объектов культурного наследия</w:t>
      </w:r>
      <w:proofErr w:type="gramEnd"/>
      <w:r w:rsidRPr="00113309">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lastRenderedPageBreak/>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113309">
        <w:t>зон охраны объектов культурного наследия исторического поселения регионального</w:t>
      </w:r>
      <w:proofErr w:type="gramEnd"/>
      <w:r w:rsidRPr="00113309">
        <w:t xml:space="preserve">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r>
      <w:proofErr w:type="gramStart"/>
      <w:r w:rsidRPr="00113309">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113309">
        <w:t xml:space="preserve"> не создающей угрозы их повреждения, разрушения или уничтожения.</w:t>
      </w:r>
    </w:p>
    <w:p w:rsidR="00A15E6E" w:rsidRPr="00113309" w:rsidRDefault="00A15E6E" w:rsidP="003F7045">
      <w:pPr>
        <w:pStyle w:val="a6"/>
      </w:pPr>
      <w:r w:rsidRPr="00113309">
        <w:tab/>
      </w:r>
      <w:proofErr w:type="gramStart"/>
      <w:r w:rsidRPr="00113309">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113309">
        <w:t xml:space="preserve"> приостанавливается до внесения соответствующих изменений.</w:t>
      </w:r>
    </w:p>
    <w:p w:rsidR="005E5223" w:rsidRPr="00113309" w:rsidRDefault="00A15E6E" w:rsidP="003F7045">
      <w:pPr>
        <w:pStyle w:val="a6"/>
      </w:pPr>
      <w:proofErr w:type="gramStart"/>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113309">
        <w:t xml:space="preserve">, </w:t>
      </w:r>
      <w:proofErr w:type="gramStart"/>
      <w:r w:rsidRPr="00113309">
        <w:t>получивших</w:t>
      </w:r>
      <w:proofErr w:type="gramEnd"/>
      <w:r w:rsidRPr="00113309">
        <w:t xml:space="preserve"> положительные заключения экспертизы проектной документации.</w:t>
      </w:r>
    </w:p>
    <w:p w:rsidR="00A378F9" w:rsidRPr="00113309" w:rsidRDefault="00A378F9" w:rsidP="00CF5B5C">
      <w:pPr>
        <w:pStyle w:val="11"/>
      </w:pPr>
      <w:bookmarkStart w:id="322" w:name="_Toc389132824"/>
      <w:bookmarkStart w:id="323" w:name="_Toc393700520"/>
      <w:r w:rsidRPr="00113309">
        <w:lastRenderedPageBreak/>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22"/>
      <w:bookmarkEnd w:id="323"/>
      <w:r w:rsidRPr="00113309">
        <w:t xml:space="preserve"> </w:t>
      </w:r>
    </w:p>
    <w:p w:rsidR="00A378F9" w:rsidRPr="00113309" w:rsidRDefault="00A378F9" w:rsidP="00CF5B5C">
      <w:pPr>
        <w:pStyle w:val="2"/>
      </w:pPr>
      <w:bookmarkStart w:id="324" w:name="_Toc389132825"/>
      <w:bookmarkStart w:id="325"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24"/>
      <w:bookmarkEnd w:id="325"/>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26" w:name="_Toc389132826"/>
      <w:bookmarkStart w:id="327"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26"/>
      <w:bookmarkEnd w:id="327"/>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113309">
        <w:t>2</w:t>
      </w:r>
      <w:proofErr w:type="gramEnd"/>
      <w:r w:rsidRPr="00113309">
        <w:t xml:space="preserve"> на одно место.</w:t>
      </w:r>
    </w:p>
    <w:p w:rsidR="00A378F9" w:rsidRPr="00113309" w:rsidRDefault="00A378F9" w:rsidP="00CF5B5C">
      <w:pPr>
        <w:pStyle w:val="2"/>
      </w:pPr>
      <w:bookmarkStart w:id="328" w:name="_Toc389132827"/>
      <w:bookmarkStart w:id="329" w:name="_Toc393700523"/>
      <w:r w:rsidRPr="00113309">
        <w:t>Уровень обеспеченности поселений лечебно-оздоровительными местностями и курортами местного значения</w:t>
      </w:r>
      <w:bookmarkEnd w:id="328"/>
      <w:bookmarkEnd w:id="329"/>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30" w:name="_Toc389132828"/>
      <w:bookmarkStart w:id="331" w:name="_Toc393700524"/>
      <w:r w:rsidRPr="00113309">
        <w:t>Размеры земельных участков лечебно-оздоровительных местностей и курортов местного значения</w:t>
      </w:r>
      <w:bookmarkEnd w:id="330"/>
      <w:bookmarkEnd w:id="331"/>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32" w:name="_Toc389132829"/>
      <w:bookmarkStart w:id="333" w:name="_Toc393700525"/>
      <w:r w:rsidRPr="00113309">
        <w:lastRenderedPageBreak/>
        <w:t>Расстояние от границ земельных участков вновь проектируемых санаторно-курортных и оздоровительных организаций</w:t>
      </w:r>
      <w:bookmarkEnd w:id="332"/>
      <w:bookmarkEnd w:id="333"/>
    </w:p>
    <w:p w:rsidR="00A378F9" w:rsidRPr="00113309" w:rsidRDefault="00A378F9" w:rsidP="003F7045">
      <w:pPr>
        <w:pStyle w:val="a6"/>
        <w:rPr>
          <w:lang w:eastAsia="x-none"/>
        </w:rPr>
      </w:pPr>
      <w:r w:rsidRPr="00113309">
        <w:t xml:space="preserve">Расстояния от </w:t>
      </w:r>
      <w:proofErr w:type="gramStart"/>
      <w:r w:rsidRPr="00113309">
        <w:t xml:space="preserve">границ земельных участков, вновь проектируемых санаторно-курортных и оздоровительных организаций </w:t>
      </w:r>
      <w:r w:rsidRPr="00113309">
        <w:rPr>
          <w:lang w:eastAsia="x-none"/>
        </w:rPr>
        <w:t>приняты</w:t>
      </w:r>
      <w:proofErr w:type="gramEnd"/>
      <w:r w:rsidRPr="00113309">
        <w:rPr>
          <w:lang w:eastAsia="x-none"/>
        </w:rPr>
        <w:t xml:space="preserve"> в соответствии со </w:t>
      </w:r>
      <w:r w:rsidRPr="00113309">
        <w:t>СНиП 2.07.01-89* «Градостроительство. Планировка и застройка городских и сельских поселений»</w:t>
      </w:r>
      <w:r w:rsidRPr="00113309">
        <w:rPr>
          <w:lang w:eastAsia="x-none"/>
        </w:rPr>
        <w:t>:</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CF5B5C">
      <w:pPr>
        <w:pStyle w:val="2"/>
      </w:pPr>
      <w:bookmarkStart w:id="334" w:name="_Toc389132830"/>
      <w:bookmarkStart w:id="335" w:name="_Toc393700526"/>
      <w:r w:rsidRPr="00113309">
        <w:t>Размеры территорий пляжей, размещаемых в курортных зонах</w:t>
      </w:r>
      <w:bookmarkEnd w:id="334"/>
      <w:bookmarkEnd w:id="335"/>
    </w:p>
    <w:p w:rsidR="00A378F9" w:rsidRPr="00113309" w:rsidRDefault="00A378F9" w:rsidP="003F7045">
      <w:pPr>
        <w:pStyle w:val="a6"/>
        <w:rPr>
          <w:lang w:eastAsia="x-none"/>
        </w:rPr>
      </w:pPr>
      <w:r w:rsidRPr="00113309">
        <w:t>Нормативы</w:t>
      </w:r>
      <w:r w:rsidRPr="00113309">
        <w:rPr>
          <w:lang w:eastAsia="x-none"/>
        </w:rPr>
        <w:t xml:space="preserve"> размеров пляжей размещаемых в курортных зонах приняты в соответствии со </w:t>
      </w:r>
      <w:r w:rsidRPr="00113309">
        <w:t>СНиП 2.07.01-89* «Градостроительство. Планировка и застройка городских и сельских поселений»</w:t>
      </w:r>
      <w:r w:rsidRPr="00113309">
        <w:rPr>
          <w:lang w:eastAsia="x-none"/>
        </w:rPr>
        <w:t>.</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36" w:name="_Toc389132831"/>
      <w:bookmarkStart w:id="337" w:name="_Toc393700527"/>
      <w:r w:rsidRPr="00113309">
        <w:t>Размеры речных и озерных пляжей, размещаемых на землях, пригодных для сельскохозяйственного использования</w:t>
      </w:r>
      <w:bookmarkEnd w:id="336"/>
      <w:bookmarkEnd w:id="337"/>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38" w:name="_Toc389132832"/>
      <w:bookmarkStart w:id="339" w:name="_Toc393700528"/>
      <w:r w:rsidRPr="00113309">
        <w:t xml:space="preserve">Размеры территории специализированных лечебных пляжей </w:t>
      </w:r>
      <w:proofErr w:type="gramStart"/>
      <w:r w:rsidRPr="00113309">
        <w:t>для</w:t>
      </w:r>
      <w:proofErr w:type="gramEnd"/>
      <w:r w:rsidRPr="00113309">
        <w:t xml:space="preserve"> лечащихся с ограниченной подвижностью</w:t>
      </w:r>
      <w:bookmarkEnd w:id="338"/>
      <w:bookmarkEnd w:id="339"/>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40" w:name="_Toc389132833"/>
      <w:bookmarkStart w:id="341" w:name="_Toc393700529"/>
      <w:r w:rsidRPr="00113309">
        <w:t>Коэффициенты одновременной загрузки пляжей для расчета численности единовременных посетителей на пляжах</w:t>
      </w:r>
      <w:bookmarkEnd w:id="340"/>
      <w:bookmarkEnd w:id="341"/>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1"/>
      </w:pPr>
      <w:bookmarkStart w:id="342" w:name="_Toc389132839"/>
      <w:bookmarkStart w:id="343" w:name="_Toc393700530"/>
      <w:r w:rsidRPr="00113309">
        <w:t>Нормативы обеспеченности в границах поселения объектами для массового отдыха жителей поселения</w:t>
      </w:r>
      <w:bookmarkEnd w:id="342"/>
      <w:bookmarkEnd w:id="343"/>
    </w:p>
    <w:p w:rsidR="00A378F9" w:rsidRPr="00113309" w:rsidRDefault="00A378F9" w:rsidP="00CF5B5C">
      <w:pPr>
        <w:pStyle w:val="2"/>
      </w:pPr>
      <w:bookmarkStart w:id="344" w:name="_Toc389132840"/>
      <w:bookmarkStart w:id="345" w:name="_Toc393700531"/>
      <w:r w:rsidRPr="00113309">
        <w:t>Требования к размещению объектов для массового отдыха населения</w:t>
      </w:r>
      <w:bookmarkEnd w:id="344"/>
      <w:bookmarkEnd w:id="345"/>
    </w:p>
    <w:p w:rsidR="00A378F9" w:rsidRPr="00113309" w:rsidRDefault="00A378F9" w:rsidP="003F7045">
      <w:pPr>
        <w:pStyle w:val="a6"/>
      </w:pPr>
      <w:r w:rsidRPr="00113309">
        <w:rPr>
          <w:lang w:eastAsia="x-none"/>
        </w:rPr>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46" w:name="_Toc389132841"/>
      <w:bookmarkStart w:id="347" w:name="_Toc393700532"/>
      <w:r w:rsidRPr="00113309">
        <w:lastRenderedPageBreak/>
        <w:t xml:space="preserve">Требования к размещению зоны отдыха в условиях </w:t>
      </w:r>
      <w:proofErr w:type="spellStart"/>
      <w:r w:rsidRPr="00113309">
        <w:t>котловинности</w:t>
      </w:r>
      <w:proofErr w:type="spellEnd"/>
      <w:r w:rsidRPr="00113309">
        <w:t xml:space="preserve"> горного рельефа</w:t>
      </w:r>
      <w:bookmarkEnd w:id="346"/>
      <w:bookmarkEnd w:id="347"/>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48" w:name="_Toc389132842"/>
      <w:bookmarkStart w:id="349" w:name="_Toc393700533"/>
      <w:r w:rsidRPr="00113309">
        <w:t>Нормативы транспортной доступности зон массового кратковременного отдыха</w:t>
      </w:r>
      <w:bookmarkEnd w:id="348"/>
      <w:bookmarkEnd w:id="349"/>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50" w:name="_Toc389132843"/>
      <w:bookmarkStart w:id="351" w:name="_Toc393700534"/>
      <w:r w:rsidRPr="00113309">
        <w:t>Размеры территорий зон отдыха</w:t>
      </w:r>
      <w:bookmarkEnd w:id="350"/>
      <w:bookmarkEnd w:id="351"/>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52" w:name="_Toc389132844"/>
      <w:bookmarkStart w:id="353" w:name="_Toc393700535"/>
      <w:r w:rsidRPr="00113309">
        <w:t>Размеры территорий пляжей, размещаемых в зонах  отдыха</w:t>
      </w:r>
      <w:bookmarkEnd w:id="352"/>
      <w:bookmarkEnd w:id="353"/>
    </w:p>
    <w:p w:rsidR="00A378F9" w:rsidRPr="00113309" w:rsidRDefault="00A378F9" w:rsidP="003F7045">
      <w:pPr>
        <w:pStyle w:val="a6"/>
      </w:pPr>
      <w:r w:rsidRPr="00113309">
        <w:t>Размеры территорий речных и озерных пляжей – не менее 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4" w:name="_Toc389132845"/>
      <w:bookmarkStart w:id="355" w:name="_Toc393700536"/>
      <w:r w:rsidRPr="00113309">
        <w:t>Размеры речных и озерных пляжей, размещаемых на землях, пригодных для сельскохозяйственного использования</w:t>
      </w:r>
      <w:bookmarkEnd w:id="354"/>
      <w:bookmarkEnd w:id="355"/>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6" w:name="_Toc389132846"/>
      <w:bookmarkStart w:id="357" w:name="_Toc393700537"/>
      <w:r w:rsidRPr="00113309">
        <w:t>Коэффициенты одновременной загрузки пляжей для расчета численности единовременных посетителей на пляжах</w:t>
      </w:r>
      <w:bookmarkEnd w:id="356"/>
      <w:bookmarkEnd w:id="357"/>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rPr>
          <w:lang w:eastAsia="x-none"/>
        </w:rPr>
        <w:t xml:space="preserve"> лагерей</w:t>
      </w:r>
      <w:r w:rsidRPr="00113309">
        <w:t xml:space="preserve">: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58"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8"/>
    </w:p>
    <w:p w:rsidR="00437E9E" w:rsidRPr="00113309" w:rsidRDefault="00437E9E" w:rsidP="00CF5B5C">
      <w:pPr>
        <w:pStyle w:val="2"/>
        <w:rPr>
          <w:lang w:val="en-US"/>
        </w:rPr>
      </w:pPr>
      <w:bookmarkStart w:id="359" w:name="_Toc393700539"/>
      <w:r w:rsidRPr="00113309">
        <w:t>Уровень жилищной обеспеченности</w:t>
      </w:r>
      <w:bookmarkEnd w:id="359"/>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60" w:name="_Toc393700540"/>
      <w:r w:rsidRPr="00113309">
        <w:rPr>
          <w:lang w:val="ru-RU"/>
        </w:rPr>
        <w:lastRenderedPageBreak/>
        <w:t>Н</w:t>
      </w:r>
      <w:proofErr w:type="spellStart"/>
      <w:r w:rsidR="00F335C1" w:rsidRPr="00113309">
        <w:t>ормативы</w:t>
      </w:r>
      <w:proofErr w:type="spellEnd"/>
      <w:r w:rsidR="00F335C1" w:rsidRPr="00113309">
        <w:t xml:space="preserve"> градостроительного проектирования размещения объектов инженерной инфраструктуры</w:t>
      </w:r>
      <w:bookmarkEnd w:id="360"/>
      <w:r w:rsidR="00F335C1" w:rsidRPr="00113309">
        <w:t xml:space="preserve"> </w:t>
      </w:r>
    </w:p>
    <w:p w:rsidR="00D165FF" w:rsidRPr="00113309" w:rsidRDefault="00D165FF" w:rsidP="00CF5B5C">
      <w:pPr>
        <w:pStyle w:val="2"/>
      </w:pPr>
      <w:bookmarkStart w:id="361" w:name="_Toc393700541"/>
      <w:r w:rsidRPr="00113309">
        <w:t>Объекты связи</w:t>
      </w:r>
      <w:bookmarkEnd w:id="361"/>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5"/>
          <w:footerReference w:type="default" r:id="rId36"/>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62" w:name="_Ref375751700"/>
      <w:r w:rsidRPr="00113309">
        <w:lastRenderedPageBreak/>
        <w:t xml:space="preserve">Таблица </w:t>
      </w:r>
      <w:bookmarkEnd w:id="362"/>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 xml:space="preserve">Принятый нормативный процент </w:t>
            </w:r>
            <w:proofErr w:type="spellStart"/>
            <w:r w:rsidRPr="00113309">
              <w:rPr>
                <w:b/>
                <w:sz w:val="20"/>
                <w:szCs w:val="20"/>
              </w:rPr>
              <w:t>Процент</w:t>
            </w:r>
            <w:proofErr w:type="spellEnd"/>
            <w:r w:rsidRPr="00113309">
              <w:rPr>
                <w:b/>
                <w:sz w:val="20"/>
                <w:szCs w:val="20"/>
              </w:rPr>
              <w:t xml:space="preserve">  телефонных аппаратов общественно </w:t>
            </w:r>
            <w:proofErr w:type="gramStart"/>
            <w:r w:rsidRPr="00113309">
              <w:rPr>
                <w:b/>
                <w:sz w:val="20"/>
                <w:szCs w:val="20"/>
              </w:rPr>
              <w:t>-д</w:t>
            </w:r>
            <w:proofErr w:type="gramEnd"/>
            <w:r w:rsidRPr="00113309">
              <w:rPr>
                <w:b/>
                <w:sz w:val="20"/>
                <w:szCs w:val="20"/>
              </w:rPr>
              <w:t>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Дзержинский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1044</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1.58</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1700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1013</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1.3</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1806</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0.66</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0.78</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70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30</w:t>
            </w:r>
          </w:p>
        </w:tc>
        <w:tc>
          <w:tcPr>
            <w:tcW w:w="1276" w:type="dxa"/>
            <w:shd w:val="clear" w:color="auto" w:fill="auto"/>
            <w:vAlign w:val="bottom"/>
          </w:tcPr>
          <w:p w:rsidR="00AB2AA9" w:rsidRPr="00113309" w:rsidRDefault="00AB2AA9" w:rsidP="00D2090D">
            <w:pPr>
              <w:rPr>
                <w:sz w:val="20"/>
                <w:szCs w:val="20"/>
              </w:rPr>
            </w:pPr>
            <w:r w:rsidRPr="00113309">
              <w:rPr>
                <w:sz w:val="20"/>
                <w:szCs w:val="20"/>
              </w:rPr>
              <w:t>1.4</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w:t>
      </w:r>
      <w:proofErr w:type="gramStart"/>
      <w:r w:rsidRPr="00113309">
        <w:rPr>
          <w:rFonts w:eastAsia="Calibri"/>
        </w:rPr>
        <w:t>ств св</w:t>
      </w:r>
      <w:proofErr w:type="gramEnd"/>
      <w:r w:rsidRPr="00113309">
        <w:rPr>
          <w:rFonts w:eastAsia="Calibri"/>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proofErr w:type="gramStart"/>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63" w:name="_Toc393700542"/>
      <w:r w:rsidRPr="00113309">
        <w:t>Инженерные сети</w:t>
      </w:r>
      <w:bookmarkEnd w:id="363"/>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w:t>
      </w:r>
      <w:proofErr w:type="spellStart"/>
      <w:r w:rsidRPr="00113309">
        <w:t>кВ</w:t>
      </w:r>
      <w:proofErr w:type="spellEnd"/>
      <w:r w:rsidRPr="00113309">
        <w:t>)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w:t>
      </w:r>
      <w:proofErr w:type="spellStart"/>
      <w:r w:rsidRPr="00113309">
        <w:t>кВ</w:t>
      </w:r>
      <w:proofErr w:type="spellEnd"/>
      <w:r w:rsidRPr="00113309">
        <w:t xml:space="preserve">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w:t>
      </w:r>
      <w:proofErr w:type="gramStart"/>
      <w:r w:rsidRPr="00113309">
        <w:t>ВЛ</w:t>
      </w:r>
      <w:proofErr w:type="gramEnd"/>
      <w:r w:rsidRPr="00113309">
        <w:t xml:space="preserve">) напряжением 110 </w:t>
      </w:r>
      <w:proofErr w:type="spellStart"/>
      <w:r w:rsidRPr="00113309">
        <w:t>кВ</w:t>
      </w:r>
      <w:proofErr w:type="spellEnd"/>
      <w:r w:rsidRPr="00113309">
        <w:t xml:space="preserve"> и выше допускается размещать только за пределами жилых и общественно-деловых зон.</w:t>
      </w:r>
    </w:p>
    <w:p w:rsidR="00E81415" w:rsidRPr="00113309" w:rsidRDefault="00E81415" w:rsidP="00E81415">
      <w:pPr>
        <w:pStyle w:val="a6"/>
      </w:pPr>
      <w:r w:rsidRPr="00113309">
        <w:t xml:space="preserve">При реконструкции городов следует предусматривать вынос за пределы жилых и общественно-деловых зон существующих </w:t>
      </w:r>
      <w:proofErr w:type="gramStart"/>
      <w:r w:rsidRPr="00113309">
        <w:t>ВЛ</w:t>
      </w:r>
      <w:proofErr w:type="gramEnd"/>
      <w:r w:rsidRPr="00113309">
        <w:t xml:space="preserve"> электропередачи напряжением 35 - 110 </w:t>
      </w:r>
      <w:proofErr w:type="spellStart"/>
      <w:r w:rsidRPr="00113309">
        <w:t>кВ</w:t>
      </w:r>
      <w:proofErr w:type="spellEnd"/>
      <w:r w:rsidRPr="00113309">
        <w:t xml:space="preserve">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7"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r w:rsidRPr="00113309">
        <w:fldChar w:fldCharType="begin"/>
      </w:r>
      <w:r w:rsidRPr="00113309">
        <w:instrText xml:space="preserve"> REF _Ref393704159 \h </w:instrText>
      </w:r>
      <w:r w:rsidR="00113309" w:rsidRPr="00113309">
        <w:instrText xml:space="preserve"> \* MERGEFORMAT </w:instrText>
      </w:r>
      <w:r w:rsidRPr="00113309">
        <w:fldChar w:fldCharType="separate"/>
      </w:r>
      <w:r w:rsidRPr="00113309">
        <w:t xml:space="preserve">таблице </w:t>
      </w:r>
      <w:r w:rsidRPr="00113309">
        <w:rPr>
          <w:noProof/>
        </w:rPr>
        <w:t>66</w:t>
      </w:r>
      <w:r w:rsidRPr="00113309">
        <w:fldChar w:fldCharType="end"/>
      </w:r>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4" w:name="_Ref393704159"/>
      <w:r w:rsidRPr="00113309">
        <w:lastRenderedPageBreak/>
        <w:t xml:space="preserve">Таблица </w:t>
      </w:r>
      <w:bookmarkEnd w:id="364"/>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Расстояние, </w:t>
            </w:r>
            <w:proofErr w:type="gramStart"/>
            <w:r w:rsidRPr="00113309">
              <w:rPr>
                <w:rFonts w:eastAsia="Calibri"/>
                <w:b/>
                <w:sz w:val="20"/>
                <w:szCs w:val="20"/>
              </w:rPr>
              <w:t>м</w:t>
            </w:r>
            <w:proofErr w:type="gramEnd"/>
            <w:r w:rsidRPr="00113309">
              <w:rPr>
                <w:rFonts w:eastAsia="Calibri"/>
                <w:b/>
                <w:sz w:val="20"/>
                <w:szCs w:val="20"/>
              </w:rPr>
              <w:t>,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до 1 </w:t>
            </w:r>
            <w:proofErr w:type="spellStart"/>
            <w:r w:rsidRPr="00113309">
              <w:rPr>
                <w:rFonts w:eastAsia="Calibri"/>
                <w:b/>
                <w:sz w:val="20"/>
                <w:szCs w:val="20"/>
              </w:rPr>
              <w:t>кВ</w:t>
            </w:r>
            <w:proofErr w:type="spellEnd"/>
            <w:r w:rsidRPr="00113309">
              <w:rPr>
                <w:rFonts w:eastAsia="Calibri"/>
                <w:b/>
                <w:sz w:val="20"/>
                <w:szCs w:val="20"/>
              </w:rPr>
              <w:t xml:space="preserve">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св. 1 до 35 </w:t>
            </w:r>
            <w:proofErr w:type="spellStart"/>
            <w:r w:rsidRPr="00113309">
              <w:rPr>
                <w:rFonts w:eastAsia="Calibri"/>
                <w:b/>
                <w:sz w:val="20"/>
                <w:szCs w:val="20"/>
              </w:rPr>
              <w:t>кВ</w:t>
            </w:r>
            <w:proofErr w:type="spellEnd"/>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св. 35 до 110 </w:t>
            </w:r>
            <w:proofErr w:type="spellStart"/>
            <w:r w:rsidRPr="00113309">
              <w:rPr>
                <w:rFonts w:eastAsia="Calibri"/>
                <w:b/>
                <w:sz w:val="20"/>
                <w:szCs w:val="20"/>
              </w:rPr>
              <w:t>кВ</w:t>
            </w:r>
            <w:proofErr w:type="spellEnd"/>
            <w:r w:rsidRPr="00113309">
              <w:rPr>
                <w:rFonts w:eastAsia="Calibri"/>
                <w:b/>
                <w:sz w:val="20"/>
                <w:szCs w:val="20"/>
              </w:rPr>
              <w:t xml:space="preserve">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 xml:space="preserve">от оболочки </w:t>
            </w:r>
            <w:proofErr w:type="spellStart"/>
            <w:r w:rsidRPr="00113309">
              <w:rPr>
                <w:rFonts w:eastAsia="Calibri"/>
                <w:sz w:val="20"/>
                <w:szCs w:val="20"/>
              </w:rPr>
              <w:t>бесканальной</w:t>
            </w:r>
            <w:proofErr w:type="spellEnd"/>
            <w:r w:rsidRPr="00113309">
              <w:rPr>
                <w:rFonts w:eastAsia="Calibri"/>
                <w:sz w:val="20"/>
                <w:szCs w:val="20"/>
              </w:rPr>
              <w:t xml:space="preserve">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 xml:space="preserve">Наружные </w:t>
            </w:r>
            <w:proofErr w:type="spellStart"/>
            <w:r w:rsidRPr="00113309">
              <w:rPr>
                <w:rFonts w:eastAsia="Calibri"/>
                <w:sz w:val="20"/>
                <w:szCs w:val="20"/>
              </w:rPr>
              <w:t>пневмомусоропроводы</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113309">
        <w:rPr>
          <w:rStyle w:val="ab"/>
        </w:rPr>
        <w:fldChar w:fldCharType="begin"/>
      </w:r>
      <w:r w:rsidRPr="00113309">
        <w:rPr>
          <w:rStyle w:val="ab"/>
        </w:rPr>
        <w:instrText xml:space="preserve"> REF _Ref393704159 \h </w:instrText>
      </w:r>
      <w:r w:rsidR="00113309" w:rsidRPr="00113309">
        <w:rPr>
          <w:rStyle w:val="ab"/>
        </w:rPr>
        <w:instrText xml:space="preserve"> \* MERGEFORMAT </w:instrText>
      </w:r>
      <w:r w:rsidRPr="00113309">
        <w:rPr>
          <w:rStyle w:val="ab"/>
        </w:rPr>
      </w:r>
      <w:r w:rsidRPr="00113309">
        <w:rPr>
          <w:rStyle w:val="ab"/>
        </w:rPr>
        <w:fldChar w:fldCharType="separate"/>
      </w:r>
      <w:r w:rsidRPr="00113309">
        <w:t xml:space="preserve">таблице </w:t>
      </w:r>
      <w:r w:rsidRPr="00113309">
        <w:rPr>
          <w:noProof/>
        </w:rPr>
        <w:t>66</w:t>
      </w:r>
      <w:r w:rsidRPr="00113309">
        <w:rPr>
          <w:rStyle w:val="ab"/>
        </w:rPr>
        <w:fldChar w:fldCharType="end"/>
      </w:r>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Расстояние, м, по горизонтали (в свету) </w:t>
            </w:r>
            <w:proofErr w:type="gramStart"/>
            <w:r w:rsidRPr="00113309">
              <w:rPr>
                <w:b/>
                <w:sz w:val="20"/>
                <w:szCs w:val="20"/>
              </w:rPr>
              <w:t>до</w:t>
            </w:r>
            <w:proofErr w:type="gramEnd"/>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наружных </w:t>
            </w:r>
            <w:proofErr w:type="spellStart"/>
            <w:r w:rsidRPr="00113309">
              <w:rPr>
                <w:b/>
                <w:sz w:val="20"/>
                <w:szCs w:val="20"/>
              </w:rPr>
              <w:t>пневмомусоропроводов</w:t>
            </w:r>
            <w:proofErr w:type="spellEnd"/>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оболочка </w:t>
            </w:r>
            <w:proofErr w:type="spellStart"/>
            <w:r w:rsidRPr="00113309">
              <w:rPr>
                <w:b/>
                <w:sz w:val="20"/>
                <w:szCs w:val="20"/>
              </w:rPr>
              <w:t>бесканальной</w:t>
            </w:r>
            <w:proofErr w:type="spellEnd"/>
            <w:r w:rsidRPr="00113309">
              <w:rPr>
                <w:b/>
                <w:sz w:val="20"/>
                <w:szCs w:val="20"/>
              </w:rPr>
              <w:t xml:space="preserve">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xml:space="preserve">от оболочки </w:t>
            </w:r>
            <w:proofErr w:type="spellStart"/>
            <w:r w:rsidRPr="00113309">
              <w:rPr>
                <w:sz w:val="20"/>
                <w:szCs w:val="20"/>
              </w:rPr>
              <w:t>бесканальной</w:t>
            </w:r>
            <w:proofErr w:type="spellEnd"/>
            <w:r w:rsidRPr="00113309">
              <w:rPr>
                <w:sz w:val="20"/>
                <w:szCs w:val="20"/>
              </w:rPr>
              <w:t xml:space="preserve">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proofErr w:type="spellStart"/>
            <w:r w:rsidRPr="00113309">
              <w:rPr>
                <w:sz w:val="20"/>
                <w:szCs w:val="20"/>
              </w:rPr>
              <w:t>Каналы</w:t>
            </w:r>
            <w:proofErr w:type="gramStart"/>
            <w:r w:rsidRPr="00113309">
              <w:rPr>
                <w:sz w:val="20"/>
                <w:szCs w:val="20"/>
              </w:rPr>
              <w:t>,т</w:t>
            </w:r>
            <w:proofErr w:type="gramEnd"/>
            <w:r w:rsidRPr="00113309">
              <w:rPr>
                <w:sz w:val="20"/>
                <w:szCs w:val="20"/>
              </w:rPr>
              <w:t>оннели</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xml:space="preserve">Наружные </w:t>
            </w:r>
            <w:proofErr w:type="spellStart"/>
            <w:r w:rsidRPr="00113309">
              <w:rPr>
                <w:sz w:val="20"/>
                <w:szCs w:val="20"/>
              </w:rPr>
              <w:t>пневмомусоропроводы</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w:t>
      </w:r>
      <w:proofErr w:type="gramStart"/>
      <w:r w:rsidRPr="00113309">
        <w:rPr>
          <w:sz w:val="20"/>
          <w:szCs w:val="20"/>
        </w:rPr>
        <w:t>м</w:t>
      </w:r>
      <w:proofErr w:type="gramEnd"/>
      <w:r w:rsidRPr="00113309">
        <w:rPr>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proofErr w:type="gramStart"/>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5" w:name="_Ref375751747"/>
      <w:r w:rsidRPr="00113309">
        <w:lastRenderedPageBreak/>
        <w:t xml:space="preserve">Таблица </w:t>
      </w:r>
      <w:bookmarkEnd w:id="365"/>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 xml:space="preserve">Ширина полос земель для магистральных подземных водоводов и канализационных коллекторов, </w:t>
            </w:r>
            <w:proofErr w:type="gramStart"/>
            <w:r w:rsidRPr="00113309">
              <w:rPr>
                <w:b/>
                <w:sz w:val="18"/>
                <w:szCs w:val="18"/>
              </w:rPr>
              <w:t>м</w:t>
            </w:r>
            <w:proofErr w:type="gramEnd"/>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 xml:space="preserve">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w:t>
      </w:r>
      <w:proofErr w:type="gramStart"/>
      <w:r w:rsidRPr="00113309">
        <w:rPr>
          <w:sz w:val="20"/>
          <w:szCs w:val="20"/>
        </w:rPr>
        <w:t>нормы отвода земель магистральных трубопроводов тепловых сетей</w:t>
      </w:r>
      <w:proofErr w:type="gramEnd"/>
      <w:r w:rsidRPr="00113309">
        <w:rPr>
          <w:sz w:val="20"/>
          <w:szCs w:val="20"/>
        </w:rPr>
        <w:t>.</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66" w:name="_Ref375751764"/>
      <w:r w:rsidRPr="00113309">
        <w:t xml:space="preserve">Таблица </w:t>
      </w:r>
      <w:bookmarkEnd w:id="366"/>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 xml:space="preserve">Ширина полос земель, </w:t>
            </w:r>
            <w:proofErr w:type="gramStart"/>
            <w:r w:rsidRPr="00113309">
              <w:rPr>
                <w:b/>
                <w:sz w:val="20"/>
                <w:szCs w:val="20"/>
              </w:rPr>
              <w:t>м</w:t>
            </w:r>
            <w:proofErr w:type="gramEnd"/>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 xml:space="preserve">Примечание: К линиям связи отнесены: линии Единой автоматизированной сети связи страны (магистральные, </w:t>
      </w:r>
      <w:proofErr w:type="spellStart"/>
      <w:r w:rsidRPr="00113309">
        <w:rPr>
          <w:sz w:val="20"/>
          <w:szCs w:val="20"/>
        </w:rPr>
        <w:t>внутризонные</w:t>
      </w:r>
      <w:proofErr w:type="spellEnd"/>
      <w:r w:rsidRPr="00113309">
        <w:rPr>
          <w:sz w:val="20"/>
          <w:szCs w:val="20"/>
        </w:rPr>
        <w:t xml:space="preserve">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 xml:space="preserve">Ширину полос земель и площади земельных участков, предоставляемых для электрических сетей напряжением 0,38 - 750 </w:t>
      </w:r>
      <w:proofErr w:type="spellStart"/>
      <w:r w:rsidRPr="00113309">
        <w:rPr>
          <w:rFonts w:eastAsia="Calibri"/>
        </w:rPr>
        <w:t>кВ</w:t>
      </w:r>
      <w:proofErr w:type="spellEnd"/>
      <w:r w:rsidRPr="00113309">
        <w:rPr>
          <w:rFonts w:eastAsia="Calibri"/>
        </w:rPr>
        <w:t>,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67" w:name="_Ref375751774"/>
      <w:r w:rsidRPr="00113309">
        <w:t xml:space="preserve">Таблица </w:t>
      </w:r>
      <w:bookmarkEnd w:id="367"/>
      <w:r w:rsidR="00925D71" w:rsidRPr="00113309">
        <w:t>68</w:t>
      </w:r>
    </w:p>
    <w:p w:rsidR="00E81415" w:rsidRPr="00113309" w:rsidRDefault="00E81415" w:rsidP="00E81415">
      <w:pPr>
        <w:pStyle w:val="af3"/>
      </w:pPr>
      <w:r w:rsidRPr="00113309">
        <w:t xml:space="preserve">Ширина полос земель для электрических сетей напряжением 0,38 - 500 </w:t>
      </w:r>
      <w:proofErr w:type="spellStart"/>
      <w:r w:rsidRPr="00113309">
        <w:t>кВ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 xml:space="preserve">Ширина полос предоставляемых земель, </w:t>
            </w:r>
            <w:proofErr w:type="gramStart"/>
            <w:r w:rsidRPr="00113309">
              <w:rPr>
                <w:b/>
                <w:sz w:val="20"/>
                <w:szCs w:val="20"/>
              </w:rPr>
              <w:t>м</w:t>
            </w:r>
            <w:proofErr w:type="gramEnd"/>
            <w:r w:rsidRPr="00113309">
              <w:rPr>
                <w:b/>
                <w:sz w:val="20"/>
                <w:szCs w:val="20"/>
              </w:rPr>
              <w:t>,</w:t>
            </w:r>
          </w:p>
          <w:p w:rsidR="00E81415" w:rsidRPr="00113309" w:rsidRDefault="00E81415" w:rsidP="00D2090D">
            <w:pPr>
              <w:jc w:val="center"/>
              <w:rPr>
                <w:b/>
                <w:sz w:val="20"/>
                <w:szCs w:val="20"/>
              </w:rPr>
            </w:pPr>
            <w:r w:rsidRPr="00113309">
              <w:rPr>
                <w:b/>
                <w:sz w:val="20"/>
                <w:szCs w:val="20"/>
              </w:rPr>
              <w:t xml:space="preserve">при напряжении линии, </w:t>
            </w:r>
            <w:proofErr w:type="spellStart"/>
            <w:r w:rsidRPr="00113309">
              <w:rPr>
                <w:b/>
                <w:sz w:val="20"/>
                <w:szCs w:val="20"/>
              </w:rPr>
              <w:t>кВ</w:t>
            </w:r>
            <w:proofErr w:type="spellEnd"/>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w:t>
            </w:r>
            <w:proofErr w:type="gramStart"/>
            <w:r w:rsidRPr="00113309">
              <w:rPr>
                <w:sz w:val="20"/>
                <w:szCs w:val="20"/>
              </w:rPr>
              <w:t>ВЛ</w:t>
            </w:r>
            <w:proofErr w:type="gramEnd"/>
            <w:r w:rsidRPr="00113309">
              <w:rPr>
                <w:sz w:val="20"/>
                <w:szCs w:val="20"/>
              </w:rPr>
              <w:t xml:space="preserve"> 500 и 750 </w:t>
            </w:r>
            <w:proofErr w:type="spellStart"/>
            <w:r w:rsidRPr="00113309">
              <w:rPr>
                <w:sz w:val="20"/>
                <w:szCs w:val="20"/>
              </w:rPr>
              <w:t>кВ</w:t>
            </w:r>
            <w:proofErr w:type="spellEnd"/>
            <w:r w:rsidRPr="00113309">
              <w:rPr>
                <w:sz w:val="20"/>
                <w:szCs w:val="20"/>
              </w:rPr>
              <w:t xml:space="preserve">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w:t>
      </w:r>
      <w:proofErr w:type="spellStart"/>
      <w:r w:rsidRPr="00113309">
        <w:rPr>
          <w:rFonts w:eastAsia="Calibri"/>
        </w:rPr>
        <w:t>кВ</w:t>
      </w:r>
      <w:proofErr w:type="spellEnd"/>
      <w:r w:rsidRPr="00113309">
        <w:rPr>
          <w:rFonts w:eastAsia="Calibri"/>
        </w:rPr>
        <w:t xml:space="preserve">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68" w:name="_Ref375751785"/>
      <w:r w:rsidRPr="00113309">
        <w:t xml:space="preserve">Таблица </w:t>
      </w:r>
      <w:bookmarkEnd w:id="368"/>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w:t>
            </w:r>
            <w:proofErr w:type="gramStart"/>
            <w:r w:rsidRPr="00113309">
              <w:rPr>
                <w:b/>
                <w:sz w:val="20"/>
                <w:szCs w:val="20"/>
              </w:rPr>
              <w:t>2</w:t>
            </w:r>
            <w:proofErr w:type="gramEnd"/>
            <w:r w:rsidRPr="00113309">
              <w:rPr>
                <w:b/>
                <w:sz w:val="20"/>
                <w:szCs w:val="20"/>
              </w:rPr>
              <w:t xml:space="preserve">, предоставляемые для монтажа опор при напряжении линии, </w:t>
            </w:r>
            <w:proofErr w:type="spellStart"/>
            <w:r w:rsidRPr="00113309">
              <w:rPr>
                <w:b/>
                <w:sz w:val="20"/>
                <w:szCs w:val="20"/>
              </w:rPr>
              <w:t>кВ</w:t>
            </w:r>
            <w:proofErr w:type="spellEnd"/>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w:t>
            </w:r>
            <w:proofErr w:type="gramStart"/>
            <w:r w:rsidRPr="00113309">
              <w:rPr>
                <w:sz w:val="20"/>
                <w:szCs w:val="20"/>
              </w:rPr>
              <w:t>Свободностоящие</w:t>
            </w:r>
            <w:proofErr w:type="gramEnd"/>
            <w:r w:rsidRPr="00113309">
              <w:rPr>
                <w:sz w:val="20"/>
                <w:szCs w:val="20"/>
              </w:rPr>
              <w:t xml:space="preserve">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w:t>
            </w:r>
            <w:proofErr w:type="gramStart"/>
            <w:r w:rsidRPr="00113309">
              <w:rPr>
                <w:sz w:val="20"/>
                <w:szCs w:val="20"/>
              </w:rPr>
              <w:t>Свободностоящие</w:t>
            </w:r>
            <w:proofErr w:type="gramEnd"/>
            <w:r w:rsidRPr="00113309">
              <w:rPr>
                <w:sz w:val="20"/>
                <w:szCs w:val="20"/>
              </w:rPr>
              <w:t xml:space="preserve">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w:t>
            </w:r>
            <w:proofErr w:type="spellStart"/>
            <w:r w:rsidRPr="00113309">
              <w:rPr>
                <w:sz w:val="20"/>
                <w:szCs w:val="20"/>
              </w:rPr>
              <w:t>многостоечные</w:t>
            </w:r>
            <w:proofErr w:type="spellEnd"/>
            <w:r w:rsidRPr="00113309">
              <w:rPr>
                <w:sz w:val="20"/>
                <w:szCs w:val="20"/>
              </w:rPr>
              <w:t xml:space="preserve">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w:t>
            </w:r>
            <w:proofErr w:type="gramStart"/>
            <w:r w:rsidRPr="00113309">
              <w:rPr>
                <w:sz w:val="20"/>
                <w:szCs w:val="20"/>
              </w:rPr>
              <w:t>промежуточные</w:t>
            </w:r>
            <w:proofErr w:type="gramEnd"/>
            <w:r w:rsidRPr="00113309">
              <w:rPr>
                <w:sz w:val="20"/>
                <w:szCs w:val="20"/>
              </w:rPr>
              <w:t xml:space="preserve">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w:t>
      </w:r>
      <w:proofErr w:type="spellStart"/>
      <w:r w:rsidRPr="00113309">
        <w:rPr>
          <w:rFonts w:eastAsia="Calibri"/>
        </w:rPr>
        <w:t>кВ</w:t>
      </w:r>
      <w:proofErr w:type="spellEnd"/>
      <w:r w:rsidRPr="00113309">
        <w:rPr>
          <w:rFonts w:eastAsia="Calibri"/>
        </w:rPr>
        <w:t xml:space="preserve">,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w:t>
      </w:r>
      <w:proofErr w:type="spellStart"/>
      <w:r w:rsidRPr="00113309">
        <w:rPr>
          <w:rFonts w:eastAsia="Calibri"/>
        </w:rPr>
        <w:t>кВ</w:t>
      </w:r>
      <w:proofErr w:type="spellEnd"/>
      <w:r w:rsidRPr="00113309">
        <w:rPr>
          <w:rFonts w:eastAsia="Calibri"/>
        </w:rPr>
        <w:t xml:space="preserve"> не более 6 м, для линий напряжением 110 </w:t>
      </w:r>
      <w:proofErr w:type="spellStart"/>
      <w:r w:rsidRPr="00113309">
        <w:rPr>
          <w:rFonts w:eastAsia="Calibri"/>
        </w:rPr>
        <w:t>кВ</w:t>
      </w:r>
      <w:proofErr w:type="spellEnd"/>
      <w:r w:rsidRPr="00113309">
        <w:rPr>
          <w:rFonts w:eastAsia="Calibri"/>
        </w:rPr>
        <w:t xml:space="preserve"> и выше - не более 10 м.</w:t>
      </w:r>
    </w:p>
    <w:p w:rsidR="00E81415" w:rsidRPr="00113309" w:rsidRDefault="00E81415" w:rsidP="00D165FF">
      <w:pPr>
        <w:sectPr w:rsidR="00E81415" w:rsidRPr="00113309" w:rsidSect="00A01C27">
          <w:headerReference w:type="default" r:id="rId38"/>
          <w:footerReference w:type="default" r:id="rId39"/>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69" w:name="_Toc393700543"/>
      <w:bookmarkEnd w:id="1"/>
      <w:bookmarkEnd w:id="2"/>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69"/>
    </w:p>
    <w:p w:rsidR="00090EE7" w:rsidRPr="00113309" w:rsidRDefault="00090EE7" w:rsidP="003F7045">
      <w:pPr>
        <w:pStyle w:val="a6"/>
      </w:pPr>
      <w:bookmarkStart w:id="370" w:name="_Toc189037952"/>
      <w:r w:rsidRPr="00113309">
        <w:t>1. Общие требования к составу и содержанию генерального плана поселений</w:t>
      </w:r>
      <w:bookmarkEnd w:id="370"/>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113309">
        <w:t>архитектурных опорных планов</w:t>
      </w:r>
      <w:proofErr w:type="gramEnd"/>
      <w:r w:rsidRPr="00113309">
        <w:t xml:space="preserve">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w:t>
      </w:r>
      <w:proofErr w:type="gramStart"/>
      <w:r w:rsidRPr="00113309">
        <w:t>о-</w:t>
      </w:r>
      <w:proofErr w:type="gramEnd"/>
      <w:r w:rsidRPr="00113309">
        <w:t>,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 xml:space="preserve">реквизиты документов об образовании особо охраняемых природных территорий федерального, регионального и местного значений, расположенных в границах </w:t>
      </w:r>
      <w:r w:rsidRPr="00113309">
        <w:rPr>
          <w:lang w:val="ru-RU"/>
        </w:rPr>
        <w:t>городских и сельских поселений</w:t>
      </w:r>
      <w:r w:rsidRPr="00113309">
        <w:t>;</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 xml:space="preserve">1.14.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 xml:space="preserve">1.15.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 xml:space="preserve">1.16.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 xml:space="preserve">1.19. </w:t>
      </w:r>
      <w:proofErr w:type="gramStart"/>
      <w:r w:rsidRPr="00113309">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113309">
        <w:t xml:space="preserve"> комплекса.</w:t>
      </w:r>
    </w:p>
    <w:p w:rsidR="00090EE7" w:rsidRPr="00113309" w:rsidRDefault="00090EE7" w:rsidP="003F7045">
      <w:pPr>
        <w:pStyle w:val="a6"/>
      </w:pPr>
      <w:r w:rsidRPr="00113309">
        <w:t>2</w:t>
      </w:r>
      <w:r w:rsidRPr="00113309">
        <w:rPr>
          <w:lang w:val="x-none"/>
        </w:rPr>
        <w:t>.</w:t>
      </w:r>
      <w:r w:rsidRPr="00113309">
        <w:t>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 xml:space="preserve">карты (планы), представляющие собой </w:t>
      </w:r>
      <w:proofErr w:type="spellStart"/>
      <w:r w:rsidRPr="00113309">
        <w:t>ортофотопланы</w:t>
      </w:r>
      <w:proofErr w:type="spellEnd"/>
      <w:r w:rsidRPr="00113309">
        <w:t xml:space="preserve">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 xml:space="preserve">2.14. При подготовке правил землепользования и застройки поселения необходимо учитывать предложения заинтересованных лиц, направленные в соответствии с </w:t>
      </w:r>
      <w:proofErr w:type="spellStart"/>
      <w:r w:rsidRPr="00113309">
        <w:t>пп</w:t>
      </w:r>
      <w:proofErr w:type="spellEnd"/>
      <w:r w:rsidRPr="00113309">
        <w:t>.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 xml:space="preserve">Применительно </w:t>
      </w:r>
      <w:proofErr w:type="gramStart"/>
      <w:r w:rsidRPr="00113309">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113309">
        <w:t xml:space="preserve">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113309">
        <w:t>П</w:t>
      </w:r>
      <w:proofErr w:type="gramEnd"/>
      <w:r w:rsidRPr="00113309">
        <w:t>/83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 xml:space="preserve">Презентации для публичных слушаний должны быть представлены в формате PDF и </w:t>
      </w:r>
      <w:proofErr w:type="spellStart"/>
      <w:r w:rsidRPr="00113309">
        <w:t>Microsoft</w:t>
      </w:r>
      <w:proofErr w:type="spellEnd"/>
      <w:r w:rsidRPr="00113309">
        <w:t xml:space="preserve"> </w:t>
      </w:r>
      <w:proofErr w:type="spellStart"/>
      <w:r w:rsidRPr="00113309">
        <w:t>PowerPoint</w:t>
      </w:r>
      <w:proofErr w:type="spellEnd"/>
      <w:r w:rsidRPr="00113309">
        <w:t xml:space="preserve"> (PPT, PPS).</w:t>
      </w:r>
    </w:p>
    <w:p w:rsidR="00090EE7" w:rsidRPr="00113309" w:rsidRDefault="00090EE7" w:rsidP="003F7045">
      <w:pPr>
        <w:pStyle w:val="a6"/>
      </w:pPr>
      <w:r w:rsidRPr="00113309">
        <w:t xml:space="preserve">3. </w:t>
      </w:r>
      <w:r w:rsidRPr="00113309">
        <w:rPr>
          <w:lang w:val="x-none"/>
        </w:rPr>
        <w:t>Общие требования к составу и содержанию</w:t>
      </w:r>
      <w:r w:rsidRPr="00113309">
        <w:t xml:space="preserve">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 xml:space="preserve">3.1.1. Состав проектов планировки и межевания должен соответствовать </w:t>
      </w:r>
      <w:proofErr w:type="spellStart"/>
      <w:r w:rsidRPr="00113309">
        <w:t>ст.ст</w:t>
      </w:r>
      <w:proofErr w:type="spellEnd"/>
      <w:r w:rsidRPr="00113309">
        <w:t>.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 xml:space="preserve">границы </w:t>
      </w:r>
      <w:proofErr w:type="spellStart"/>
      <w:r w:rsidRPr="00113309">
        <w:t>водоохранных</w:t>
      </w:r>
      <w:proofErr w:type="spellEnd"/>
      <w:r w:rsidRPr="00113309">
        <w:t xml:space="preserve">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71" w:name="_Toc343164843"/>
      <w:r w:rsidRPr="00113309">
        <w:t>3.1.10. Пояснительная записка материалов по обоснованию включает описание:</w:t>
      </w:r>
      <w:bookmarkEnd w:id="371"/>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3.2. Проект планировки и межевания территории, предусматривающий размещение линейног</w:t>
      </w:r>
      <w:proofErr w:type="gramStart"/>
      <w:r w:rsidRPr="00113309">
        <w:rPr>
          <w:bCs/>
          <w:u w:val="single"/>
        </w:rPr>
        <w:t>о(</w:t>
      </w:r>
      <w:proofErr w:type="spellStart"/>
      <w:proofErr w:type="gramEnd"/>
      <w:r w:rsidRPr="00113309">
        <w:rPr>
          <w:bCs/>
          <w:u w:val="single"/>
        </w:rPr>
        <w:t>ых</w:t>
      </w:r>
      <w:proofErr w:type="spellEnd"/>
      <w:r w:rsidRPr="00113309">
        <w:rPr>
          <w:bCs/>
          <w:u w:val="single"/>
        </w:rPr>
        <w:t>) объекта(</w:t>
      </w:r>
      <w:proofErr w:type="spellStart"/>
      <w:r w:rsidRPr="00113309">
        <w:rPr>
          <w:bCs/>
          <w:u w:val="single"/>
        </w:rPr>
        <w:t>ов</w:t>
      </w:r>
      <w:proofErr w:type="spellEnd"/>
      <w:r w:rsidRPr="00113309">
        <w:rPr>
          <w:bCs/>
          <w:u w:val="single"/>
        </w:rPr>
        <w:t xml:space="preserve">)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обеспечение процесса архитектурно-строительного проектирования, строительства и ввода в эксплуатацию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являются:</w:t>
      </w:r>
    </w:p>
    <w:p w:rsidR="00090EE7" w:rsidRPr="00113309" w:rsidRDefault="00090EE7" w:rsidP="00B604CC">
      <w:pPr>
        <w:pStyle w:val="a2"/>
      </w:pPr>
      <w:r w:rsidRPr="00113309">
        <w:t>определение зоны планируемого размещения линейного(</w:t>
      </w:r>
      <w:proofErr w:type="spellStart"/>
      <w:r w:rsidRPr="00113309">
        <w:t>ых</w:t>
      </w:r>
      <w:proofErr w:type="spellEnd"/>
      <w:r w:rsidRPr="00113309">
        <w:t>) объекта(</w:t>
      </w:r>
      <w:proofErr w:type="spellStart"/>
      <w:r w:rsidRPr="00113309">
        <w:t>ов</w:t>
      </w:r>
      <w:proofErr w:type="spellEnd"/>
      <w:r w:rsidRPr="00113309">
        <w:t>)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B604CC">
      <w:pPr>
        <w:pStyle w:val="a2"/>
      </w:pPr>
      <w:r w:rsidRPr="00113309">
        <w:t>определение границ земельных участков, предназначенных для размещения линейного(</w:t>
      </w:r>
      <w:proofErr w:type="spellStart"/>
      <w:r w:rsidRPr="00113309">
        <w:t>ых</w:t>
      </w:r>
      <w:proofErr w:type="spellEnd"/>
      <w:r w:rsidRPr="00113309">
        <w:t>) объекта(</w:t>
      </w:r>
      <w:proofErr w:type="spellStart"/>
      <w:r w:rsidRPr="00113309">
        <w:t>ов</w:t>
      </w:r>
      <w:proofErr w:type="spellEnd"/>
      <w:r w:rsidRPr="00113309">
        <w:t>) федерального/регионального/местного значения;</w:t>
      </w:r>
    </w:p>
    <w:p w:rsidR="00090EE7" w:rsidRPr="00113309" w:rsidRDefault="00090EE7" w:rsidP="00B604CC">
      <w:pPr>
        <w:pStyle w:val="a2"/>
      </w:pPr>
      <w:r w:rsidRPr="00113309">
        <w:t>подготовка XML-документа(</w:t>
      </w:r>
      <w:proofErr w:type="spellStart"/>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w:t>
      </w:r>
      <w:proofErr w:type="spellStart"/>
      <w:r w:rsidRPr="00113309">
        <w:t>внеквартальных</w:t>
      </w:r>
      <w:proofErr w:type="spellEnd"/>
      <w:r w:rsidRPr="00113309">
        <w:t xml:space="preserve">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3.2.7. Подготовка чертежа межевания осуществляется с выделением земель, необходимых для строительства и эксплуатации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xml:space="preserve">),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сведения об основных положениях документа территориального планирования, предусматривающего размещение линейного(</w:t>
      </w:r>
      <w:proofErr w:type="spellStart"/>
      <w:r w:rsidRPr="00113309">
        <w:t>ых</w:t>
      </w:r>
      <w:proofErr w:type="spellEnd"/>
      <w:r w:rsidRPr="00113309">
        <w:t>) объекта(</w:t>
      </w:r>
      <w:proofErr w:type="spellStart"/>
      <w:r w:rsidRPr="00113309">
        <w:t>ов</w:t>
      </w:r>
      <w:proofErr w:type="spellEnd"/>
      <w:r w:rsidRPr="00113309">
        <w:t xml:space="preserve">); </w:t>
      </w:r>
    </w:p>
    <w:p w:rsidR="00090EE7" w:rsidRPr="00113309" w:rsidRDefault="00090EE7" w:rsidP="00B604CC">
      <w:pPr>
        <w:pStyle w:val="a2"/>
      </w:pPr>
      <w:r w:rsidRPr="00113309">
        <w:t>технико-экономические характеристики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proofErr w:type="gramStart"/>
      <w:r w:rsidRPr="00113309">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w:t>
      </w:r>
      <w:proofErr w:type="gramStart"/>
      <w:r w:rsidRPr="00113309">
        <w:t>а(</w:t>
      </w:r>
      <w:proofErr w:type="spellStart"/>
      <w:proofErr w:type="gramEnd"/>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3.2.12. Графические материалы основной части проекта планировки, предусматривающег</w:t>
      </w:r>
      <w:proofErr w:type="gramStart"/>
      <w:r w:rsidRPr="00113309">
        <w:t>о(</w:t>
      </w:r>
      <w:proofErr w:type="gramEnd"/>
      <w:r w:rsidRPr="00113309">
        <w:t>их) размещение линейного(</w:t>
      </w:r>
      <w:proofErr w:type="spellStart"/>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Графическая часть материалов по обоснованию проекта планировки и межевания,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 xml:space="preserve">информация о технических условиях подключения (технологического </w:t>
      </w:r>
      <w:proofErr w:type="spellStart"/>
      <w:r w:rsidRPr="00113309">
        <w:t>присоелинения</w:t>
      </w:r>
      <w:proofErr w:type="spellEnd"/>
      <w:r w:rsidRPr="00113309">
        <w:t>)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 xml:space="preserve">3.3.5. </w:t>
      </w:r>
      <w:proofErr w:type="gramStart"/>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p>
    <w:p w:rsidR="00090EE7" w:rsidRPr="00113309" w:rsidRDefault="00090EE7" w:rsidP="003F7045">
      <w:pPr>
        <w:pStyle w:val="a6"/>
      </w:pPr>
      <w:r w:rsidRPr="00113309">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113309">
        <w:t>участка</w:t>
      </w:r>
      <w:proofErr w:type="gramEnd"/>
      <w:r w:rsidRPr="00113309">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40"/>
      <w:pgSz w:w="11906" w:h="16838" w:code="9"/>
      <w:pgMar w:top="1134" w:right="851" w:bottom="1134" w:left="1701"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07D" w:rsidRDefault="005F607D">
      <w:r>
        <w:separator/>
      </w:r>
    </w:p>
    <w:p w:rsidR="005F607D" w:rsidRDefault="005F607D"/>
  </w:endnote>
  <w:endnote w:type="continuationSeparator" w:id="0">
    <w:p w:rsidR="005F607D" w:rsidRDefault="005F607D">
      <w:r>
        <w:continuationSeparator/>
      </w:r>
    </w:p>
    <w:p w:rsidR="005F607D" w:rsidRDefault="005F6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99" w:rsidRPr="00F43A39" w:rsidRDefault="00D21A99"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C77F61" w:rsidRPr="00C77F61">
      <w:rPr>
        <w:rFonts w:ascii="Times New Roman" w:hAnsi="Times New Roman"/>
        <w:noProof/>
        <w:sz w:val="22"/>
        <w:szCs w:val="22"/>
        <w:lang w:val="de-DE"/>
      </w:rPr>
      <w:t>26</w:t>
    </w:r>
    <w:r w:rsidRPr="00F43A39">
      <w:rPr>
        <w:rFonts w:ascii="Times New Roman" w:hAnsi="Times New Roman"/>
        <w:noProof/>
        <w:sz w:val="22"/>
        <w:szCs w:val="22"/>
      </w:rPr>
      <w:fldChar w:fldCharType="end"/>
    </w:r>
  </w:p>
  <w:p w:rsidR="00D21A99" w:rsidRPr="005E2266" w:rsidRDefault="00D21A99">
    <w:pPr>
      <w:pStyle w:val="afff3"/>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C77F61" w:rsidRPr="00C77F61">
      <w:rPr>
        <w:rFonts w:ascii="Times New Roman" w:hAnsi="Times New Roman"/>
        <w:noProof/>
        <w:sz w:val="22"/>
        <w:szCs w:val="22"/>
        <w:lang w:val="de-DE"/>
      </w:rPr>
      <w:t>71</w:t>
    </w:r>
    <w:r w:rsidRPr="00F43A39">
      <w:rPr>
        <w:rFonts w:ascii="Times New Roman" w:hAnsi="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C77F61" w:rsidRPr="00C77F61">
      <w:rPr>
        <w:rFonts w:ascii="Times New Roman" w:hAnsi="Times New Roman"/>
        <w:noProof/>
        <w:sz w:val="22"/>
        <w:szCs w:val="22"/>
        <w:lang w:val="de-DE"/>
      </w:rPr>
      <w:t>131</w:t>
    </w:r>
    <w:r w:rsidRPr="00F43A39">
      <w:rPr>
        <w:rFonts w:ascii="Times New Roman" w:hAnsi="Times New Roman"/>
        <w:noProof/>
        <w:sz w:val="22"/>
        <w:szCs w:val="22"/>
      </w:rPr>
      <w:fldChar w:fldCharType="end"/>
    </w:r>
  </w:p>
  <w:p w:rsidR="00D21A99" w:rsidRDefault="00D21A99" w:rsidP="004E767A">
    <w:pPr>
      <w:pStyle w:val="afff3"/>
    </w:pPr>
  </w:p>
  <w:p w:rsidR="00D21A99" w:rsidRDefault="00D21A99" w:rsidP="004E767A">
    <w:pPr>
      <w:pStyle w:val="aff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C77F61" w:rsidRPr="00C77F61">
      <w:rPr>
        <w:rFonts w:ascii="Times New Roman" w:hAnsi="Times New Roman"/>
        <w:noProof/>
        <w:sz w:val="22"/>
        <w:szCs w:val="22"/>
        <w:lang w:val="de-DE"/>
      </w:rPr>
      <w:t>133</w:t>
    </w:r>
    <w:r w:rsidRPr="00F43A39">
      <w:rPr>
        <w:rFonts w:ascii="Times New Roman" w:hAnsi="Times New Roman"/>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99" w:rsidRPr="00F43A39" w:rsidRDefault="00D21A99"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C77F61" w:rsidRPr="00C77F61">
      <w:rPr>
        <w:rFonts w:ascii="Times New Roman" w:hAnsi="Times New Roman"/>
        <w:noProof/>
        <w:sz w:val="22"/>
        <w:szCs w:val="22"/>
        <w:lang w:val="de-DE"/>
      </w:rPr>
      <w:t>154</w:t>
    </w:r>
    <w:r w:rsidRPr="00F43A39">
      <w:rPr>
        <w:rFonts w:ascii="Times New Roman" w:hAnsi="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07D" w:rsidRDefault="005F607D">
      <w:r>
        <w:separator/>
      </w:r>
    </w:p>
    <w:p w:rsidR="005F607D" w:rsidRDefault="005F607D"/>
  </w:footnote>
  <w:footnote w:type="continuationSeparator" w:id="0">
    <w:p w:rsidR="005F607D" w:rsidRDefault="005F607D">
      <w:r>
        <w:continuationSeparator/>
      </w:r>
    </w:p>
    <w:p w:rsidR="005F607D" w:rsidRDefault="005F607D"/>
  </w:footnote>
  <w:footnote w:id="1">
    <w:p w:rsidR="00D21A99" w:rsidRPr="008C00FF" w:rsidRDefault="00D21A99" w:rsidP="007A5A8C">
      <w:pPr>
        <w:pStyle w:val="afffb"/>
      </w:pPr>
      <w:r w:rsidRPr="008C00FF">
        <w:rPr>
          <w:rStyle w:val="afffd"/>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не может превышать 3000 кв. м. Поэтому при ширине тротуара в 3 м длина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составит 1000 м.  </w:t>
      </w:r>
      <w:r w:rsidRPr="008C00FF">
        <w:t xml:space="preserve"> </w:t>
      </w:r>
    </w:p>
  </w:footnote>
  <w:footnote w:id="2">
    <w:p w:rsidR="00D21A99" w:rsidRPr="0056222C" w:rsidRDefault="00D21A99"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w:t>
      </w:r>
      <w:r w:rsidRPr="0056222C">
        <w:rPr>
          <w:rFonts w:ascii="Times New Roman" w:hAnsi="Times New Roman"/>
        </w:rPr>
        <w:t>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99" w:rsidRPr="001C3686" w:rsidRDefault="00D21A99" w:rsidP="001C3686">
    <w:pPr>
      <w:pStyle w:val="afff1"/>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99" w:rsidRPr="001C3686" w:rsidRDefault="00D21A99" w:rsidP="001C3686">
    <w:pPr>
      <w:pStyle w:val="afff1"/>
      <w:ind w:firstLine="0"/>
      <w:rPr>
        <w:lang w:val="en-US"/>
      </w:rPr>
    </w:pPr>
  </w:p>
  <w:p w:rsidR="00D21A99" w:rsidRDefault="00D21A99"/>
  <w:p w:rsidR="00D21A99" w:rsidRDefault="00D21A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99" w:rsidRPr="001C3686" w:rsidRDefault="00D21A99" w:rsidP="001C3686">
    <w:pPr>
      <w:pStyle w:val="afff1"/>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E5C4533A">
      <w:start w:val="1"/>
      <w:numFmt w:val="decimal"/>
      <w:pStyle w:val="a1"/>
      <w:lvlText w:val="%1"/>
      <w:lvlJc w:val="left"/>
      <w:pPr>
        <w:tabs>
          <w:tab w:val="num" w:pos="340"/>
        </w:tabs>
        <w:ind w:left="0" w:firstLine="57"/>
      </w:pPr>
      <w:rPr>
        <w:rFonts w:hint="default"/>
      </w:rPr>
    </w:lvl>
    <w:lvl w:ilvl="1" w:tplc="5B867FBE" w:tentative="1">
      <w:start w:val="1"/>
      <w:numFmt w:val="lowerLetter"/>
      <w:lvlText w:val="%2."/>
      <w:lvlJc w:val="left"/>
      <w:pPr>
        <w:tabs>
          <w:tab w:val="num" w:pos="1440"/>
        </w:tabs>
        <w:ind w:left="1440" w:hanging="360"/>
      </w:pPr>
    </w:lvl>
    <w:lvl w:ilvl="2" w:tplc="063C84C0" w:tentative="1">
      <w:start w:val="1"/>
      <w:numFmt w:val="lowerRoman"/>
      <w:lvlText w:val="%3."/>
      <w:lvlJc w:val="right"/>
      <w:pPr>
        <w:tabs>
          <w:tab w:val="num" w:pos="2160"/>
        </w:tabs>
        <w:ind w:left="2160" w:hanging="180"/>
      </w:pPr>
    </w:lvl>
    <w:lvl w:ilvl="3" w:tplc="4B243B8A" w:tentative="1">
      <w:start w:val="1"/>
      <w:numFmt w:val="decimal"/>
      <w:lvlText w:val="%4."/>
      <w:lvlJc w:val="left"/>
      <w:pPr>
        <w:tabs>
          <w:tab w:val="num" w:pos="2880"/>
        </w:tabs>
        <w:ind w:left="2880" w:hanging="360"/>
      </w:pPr>
    </w:lvl>
    <w:lvl w:ilvl="4" w:tplc="8D543B80" w:tentative="1">
      <w:start w:val="1"/>
      <w:numFmt w:val="lowerLetter"/>
      <w:lvlText w:val="%5."/>
      <w:lvlJc w:val="left"/>
      <w:pPr>
        <w:tabs>
          <w:tab w:val="num" w:pos="3600"/>
        </w:tabs>
        <w:ind w:left="3600" w:hanging="360"/>
      </w:pPr>
    </w:lvl>
    <w:lvl w:ilvl="5" w:tplc="E8A81A54" w:tentative="1">
      <w:start w:val="1"/>
      <w:numFmt w:val="lowerRoman"/>
      <w:lvlText w:val="%6."/>
      <w:lvlJc w:val="right"/>
      <w:pPr>
        <w:tabs>
          <w:tab w:val="num" w:pos="4320"/>
        </w:tabs>
        <w:ind w:left="4320" w:hanging="180"/>
      </w:pPr>
    </w:lvl>
    <w:lvl w:ilvl="6" w:tplc="72B6143E" w:tentative="1">
      <w:start w:val="1"/>
      <w:numFmt w:val="decimal"/>
      <w:lvlText w:val="%7."/>
      <w:lvlJc w:val="left"/>
      <w:pPr>
        <w:tabs>
          <w:tab w:val="num" w:pos="5040"/>
        </w:tabs>
        <w:ind w:left="5040" w:hanging="360"/>
      </w:pPr>
    </w:lvl>
    <w:lvl w:ilvl="7" w:tplc="E298887E" w:tentative="1">
      <w:start w:val="1"/>
      <w:numFmt w:val="lowerLetter"/>
      <w:lvlText w:val="%8."/>
      <w:lvlJc w:val="left"/>
      <w:pPr>
        <w:tabs>
          <w:tab w:val="num" w:pos="5760"/>
        </w:tabs>
        <w:ind w:left="5760" w:hanging="360"/>
      </w:pPr>
    </w:lvl>
    <w:lvl w:ilvl="8" w:tplc="B1A8F15E"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41F8463C"/>
    <w:lvl w:ilvl="0">
      <w:start w:val="1"/>
      <w:numFmt w:val="decimal"/>
      <w:pStyle w:val="11"/>
      <w:lvlText w:val="%1"/>
      <w:lvlJc w:val="left"/>
      <w:pPr>
        <w:ind w:left="1000" w:hanging="432"/>
      </w:pPr>
      <w:rPr>
        <w:lang w:val="ru-RU"/>
      </w:rPr>
    </w:lvl>
    <w:lvl w:ilvl="1">
      <w:start w:val="1"/>
      <w:numFmt w:val="decimal"/>
      <w:pStyle w:val="2"/>
      <w:lvlText w:val="%1.%2"/>
      <w:lvlJc w:val="left"/>
      <w:pPr>
        <w:ind w:left="718" w:hanging="576"/>
      </w:pPr>
    </w:lvl>
    <w:lvl w:ilvl="2">
      <w:start w:val="1"/>
      <w:numFmt w:val="decimal"/>
      <w:pStyle w:val="3"/>
      <w:lvlText w:val="%1.%2.%3"/>
      <w:lvlJc w:val="left"/>
      <w:pPr>
        <w:ind w:left="862" w:hanging="720"/>
      </w:pPr>
    </w:lvl>
    <w:lvl w:ilvl="3">
      <w:start w:val="1"/>
      <w:numFmt w:val="decimal"/>
      <w:pStyle w:val="4"/>
      <w:lvlText w:val="%1.%2.%3.%4"/>
      <w:lvlJc w:val="left"/>
      <w:pPr>
        <w:ind w:left="1006" w:hanging="864"/>
      </w:pPr>
    </w:lvl>
    <w:lvl w:ilvl="4">
      <w:start w:val="1"/>
      <w:numFmt w:val="decimal"/>
      <w:pStyle w:val="5"/>
      <w:lvlText w:val="%1.%2.%3.%4.%5"/>
      <w:lvlJc w:val="left"/>
      <w:pPr>
        <w:ind w:left="1150" w:hanging="1008"/>
      </w:pPr>
    </w:lvl>
    <w:lvl w:ilvl="5">
      <w:start w:val="1"/>
      <w:numFmt w:val="decimal"/>
      <w:pStyle w:val="6"/>
      <w:lvlText w:val="%1.%2.%3.%4.%5.%6"/>
      <w:lvlJc w:val="left"/>
      <w:pPr>
        <w:ind w:left="1294" w:hanging="1152"/>
      </w:pPr>
    </w:lvl>
    <w:lvl w:ilvl="6">
      <w:start w:val="1"/>
      <w:numFmt w:val="decimal"/>
      <w:pStyle w:val="7"/>
      <w:lvlText w:val="%1.%2.%3.%4.%5.%6.%7"/>
      <w:lvlJc w:val="left"/>
      <w:pPr>
        <w:ind w:left="1438" w:hanging="1296"/>
      </w:pPr>
    </w:lvl>
    <w:lvl w:ilvl="7">
      <w:start w:val="1"/>
      <w:numFmt w:val="decimal"/>
      <w:pStyle w:val="8"/>
      <w:lvlText w:val="%1.%2.%3.%4.%5.%6.%7.%8"/>
      <w:lvlJc w:val="left"/>
      <w:pPr>
        <w:ind w:left="1582" w:hanging="1440"/>
      </w:pPr>
    </w:lvl>
    <w:lvl w:ilvl="8">
      <w:start w:val="1"/>
      <w:numFmt w:val="decimal"/>
      <w:pStyle w:val="9"/>
      <w:lvlText w:val="%1.%2.%3.%4.%5.%6.%7.%8.%9"/>
      <w:lvlJc w:val="left"/>
      <w:pPr>
        <w:ind w:left="1726"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1F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07D"/>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77F61"/>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lang w:val="x-none" w:eastAsia="x-none"/>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lang w:eastAsia="x-none"/>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lang w:val="x-none" w:eastAsia="x-none"/>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lang w:val="x-none" w:eastAsia="x-none"/>
    </w:rPr>
  </w:style>
  <w:style w:type="character" w:customStyle="1" w:styleId="ac">
    <w:name w:val="Список Знак"/>
    <w:link w:val="a2"/>
    <w:rsid w:val="00B604CC"/>
    <w:rPr>
      <w:snapToGrid w:val="0"/>
      <w:sz w:val="24"/>
      <w:szCs w:val="24"/>
      <w:lang w:val="x-none" w:eastAsia="x-none"/>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pPr>
      <w:keepNext/>
      <w:widowControl w:val="0"/>
      <w:spacing w:before="60" w:after="60"/>
      <w:jc w:val="center"/>
    </w:pPr>
    <w:rPr>
      <w:b/>
      <w:sz w:val="22"/>
      <w:szCs w:val="20"/>
    </w:rPr>
  </w:style>
  <w:style w:type="paragraph" w:customStyle="1" w:styleId="ae">
    <w:name w:val="Содержание"/>
    <w:basedOn w:val="a5"/>
    <w:pPr>
      <w:widowControl w:val="0"/>
      <w:spacing w:before="240" w:after="240"/>
      <w:jc w:val="center"/>
    </w:pPr>
    <w:rPr>
      <w:b/>
      <w:caps/>
      <w:szCs w:val="20"/>
    </w:rPr>
  </w:style>
  <w:style w:type="paragraph" w:styleId="af">
    <w:name w:val="Balloon Text"/>
    <w:aliases w:val=" Знак5"/>
    <w:basedOn w:val="a5"/>
    <w:link w:val="af0"/>
    <w:pPr>
      <w:widowControl w:val="0"/>
      <w:suppressAutoHyphens/>
      <w:jc w:val="both"/>
    </w:pPr>
    <w:rPr>
      <w:rFonts w:ascii="Tahoma" w:hAnsi="Tahoma"/>
      <w:sz w:val="16"/>
      <w:szCs w:val="16"/>
      <w:lang w:val="x-none" w:eastAsia="x-none"/>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pPr>
      <w:keepNext/>
      <w:keepLines/>
      <w:jc w:val="center"/>
    </w:pPr>
    <w:rPr>
      <w:b/>
      <w:sz w:val="22"/>
      <w:szCs w:val="22"/>
    </w:rPr>
  </w:style>
  <w:style w:type="paragraph" w:customStyle="1" w:styleId="af4">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lang w:val="x-none" w:eastAsia="x-none"/>
    </w:rPr>
  </w:style>
  <w:style w:type="character" w:customStyle="1" w:styleId="af5">
    <w:name w:val="Табличный_нумерованный Знак"/>
    <w:link w:val="a1"/>
    <w:rsid w:val="00F5339E"/>
    <w:rPr>
      <w:sz w:val="22"/>
      <w:szCs w:val="22"/>
      <w:lang w:val="x-none" w:eastAsia="x-none"/>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6">
    <w:name w:val="toa heading"/>
    <w:basedOn w:val="a5"/>
    <w:next w:val="a5"/>
    <w:semiHidden/>
    <w:pPr>
      <w:spacing w:before="40" w:after="20"/>
      <w:jc w:val="center"/>
    </w:pPr>
    <w:rPr>
      <w:b/>
      <w:sz w:val="22"/>
      <w:szCs w:val="20"/>
    </w:rPr>
  </w:style>
  <w:style w:type="paragraph" w:styleId="af7">
    <w:name w:val="annotation text"/>
    <w:basedOn w:val="a5"/>
    <w:link w:val="af8"/>
    <w:semiHidden/>
    <w:rPr>
      <w:sz w:val="20"/>
      <w:szCs w:val="20"/>
    </w:rPr>
  </w:style>
  <w:style w:type="paragraph" w:styleId="af9">
    <w:name w:val="annotation subject"/>
    <w:basedOn w:val="af7"/>
    <w:next w:val="af7"/>
    <w:link w:val="afa"/>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pPr>
      <w:widowControl w:val="0"/>
      <w:shd w:val="clear" w:color="auto" w:fill="000080"/>
      <w:suppressAutoHyphens/>
      <w:jc w:val="both"/>
    </w:pPr>
    <w:rPr>
      <w:rFonts w:ascii="Tahoma" w:hAnsi="Tahoma"/>
      <w:szCs w:val="20"/>
    </w:rPr>
  </w:style>
  <w:style w:type="character" w:styleId="afd">
    <w:name w:val="annotation reference"/>
    <w:semiHidden/>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rPr>
      <w:lang w:val="x-none" w:eastAsia="x-none"/>
    </w:r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rPr>
      <w:lang w:val="x-none" w:eastAsia="x-none"/>
    </w:r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rPr>
      <w:lang w:val="x-none" w:eastAsia="x-none"/>
    </w:r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lang w:val="x-none" w:eastAsia="x-none"/>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rPr>
      <w:lang w:val="x-none" w:eastAsia="x-none"/>
    </w:r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lang w:val="x-none" w:eastAsia="x-none"/>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lang w:eastAsia="x-none"/>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val="x-none"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val="x-none" w:eastAsia="x-none"/>
    </w:r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lang w:eastAsia="ru-RU"/>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val="x-none"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lang w:val="x-none" w:eastAsia="x-none"/>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lang w:eastAsia="x-none"/>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lang w:val="x-none" w:eastAsia="x-none"/>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lang w:val="x-none" w:eastAsia="x-none"/>
    </w:rPr>
  </w:style>
  <w:style w:type="character" w:customStyle="1" w:styleId="ac">
    <w:name w:val="Список Знак"/>
    <w:link w:val="a2"/>
    <w:rsid w:val="00B604CC"/>
    <w:rPr>
      <w:snapToGrid w:val="0"/>
      <w:sz w:val="24"/>
      <w:szCs w:val="24"/>
      <w:lang w:val="x-none" w:eastAsia="x-none"/>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pPr>
      <w:keepNext/>
      <w:widowControl w:val="0"/>
      <w:spacing w:before="60" w:after="60"/>
      <w:jc w:val="center"/>
    </w:pPr>
    <w:rPr>
      <w:b/>
      <w:sz w:val="22"/>
      <w:szCs w:val="20"/>
    </w:rPr>
  </w:style>
  <w:style w:type="paragraph" w:customStyle="1" w:styleId="ae">
    <w:name w:val="Содержание"/>
    <w:basedOn w:val="a5"/>
    <w:pPr>
      <w:widowControl w:val="0"/>
      <w:spacing w:before="240" w:after="240"/>
      <w:jc w:val="center"/>
    </w:pPr>
    <w:rPr>
      <w:b/>
      <w:caps/>
      <w:szCs w:val="20"/>
    </w:rPr>
  </w:style>
  <w:style w:type="paragraph" w:styleId="af">
    <w:name w:val="Balloon Text"/>
    <w:aliases w:val=" Знак5"/>
    <w:basedOn w:val="a5"/>
    <w:link w:val="af0"/>
    <w:pPr>
      <w:widowControl w:val="0"/>
      <w:suppressAutoHyphens/>
      <w:jc w:val="both"/>
    </w:pPr>
    <w:rPr>
      <w:rFonts w:ascii="Tahoma" w:hAnsi="Tahoma"/>
      <w:sz w:val="16"/>
      <w:szCs w:val="16"/>
      <w:lang w:val="x-none" w:eastAsia="x-none"/>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pPr>
      <w:keepNext/>
      <w:keepLines/>
      <w:jc w:val="center"/>
    </w:pPr>
    <w:rPr>
      <w:b/>
      <w:sz w:val="22"/>
      <w:szCs w:val="22"/>
    </w:rPr>
  </w:style>
  <w:style w:type="paragraph" w:customStyle="1" w:styleId="af4">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lang w:val="x-none" w:eastAsia="x-none"/>
    </w:rPr>
  </w:style>
  <w:style w:type="character" w:customStyle="1" w:styleId="af5">
    <w:name w:val="Табличный_нумерованный Знак"/>
    <w:link w:val="a1"/>
    <w:rsid w:val="00F5339E"/>
    <w:rPr>
      <w:sz w:val="22"/>
      <w:szCs w:val="22"/>
      <w:lang w:val="x-none" w:eastAsia="x-none"/>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6">
    <w:name w:val="toa heading"/>
    <w:basedOn w:val="a5"/>
    <w:next w:val="a5"/>
    <w:semiHidden/>
    <w:pPr>
      <w:spacing w:before="40" w:after="20"/>
      <w:jc w:val="center"/>
    </w:pPr>
    <w:rPr>
      <w:b/>
      <w:sz w:val="22"/>
      <w:szCs w:val="20"/>
    </w:rPr>
  </w:style>
  <w:style w:type="paragraph" w:styleId="af7">
    <w:name w:val="annotation text"/>
    <w:basedOn w:val="a5"/>
    <w:link w:val="af8"/>
    <w:semiHidden/>
    <w:rPr>
      <w:sz w:val="20"/>
      <w:szCs w:val="20"/>
    </w:rPr>
  </w:style>
  <w:style w:type="paragraph" w:styleId="af9">
    <w:name w:val="annotation subject"/>
    <w:basedOn w:val="af7"/>
    <w:next w:val="af7"/>
    <w:link w:val="afa"/>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pPr>
      <w:widowControl w:val="0"/>
      <w:shd w:val="clear" w:color="auto" w:fill="000080"/>
      <w:suppressAutoHyphens/>
      <w:jc w:val="both"/>
    </w:pPr>
    <w:rPr>
      <w:rFonts w:ascii="Tahoma" w:hAnsi="Tahoma"/>
      <w:szCs w:val="20"/>
    </w:rPr>
  </w:style>
  <w:style w:type="character" w:styleId="afd">
    <w:name w:val="annotation reference"/>
    <w:semiHidden/>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rPr>
      <w:lang w:val="x-none" w:eastAsia="x-none"/>
    </w:r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rPr>
      <w:lang w:val="x-none" w:eastAsia="x-none"/>
    </w:r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rPr>
      <w:lang w:val="x-none" w:eastAsia="x-none"/>
    </w:r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lang w:val="x-none" w:eastAsia="x-none"/>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rPr>
      <w:lang w:val="x-none" w:eastAsia="x-none"/>
    </w:r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lang w:val="x-none" w:eastAsia="x-none"/>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lang w:eastAsia="x-none"/>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val="x-none"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val="x-none" w:eastAsia="x-none"/>
    </w:r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lang w:eastAsia="ru-RU"/>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val="x-none"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consultantplus://offline/ref=AA7B118A6B629FCA856E1A27402C3F8233886C26F6388B760B0D69BACBh2I" TargetMode="External"/><Relationship Id="rId26" Type="http://schemas.openxmlformats.org/officeDocument/2006/relationships/hyperlink" Target="consultantplus://offline/ref=17BFE5A3C1B66F5A327654A76BB034B07D7403A5124A23551593B7FD752F7A14C89F0C227260405Ci8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consultantplus://offline/ref=B738B15FA10B29BF3A3F6DA8AD710BB450108213D12ED6003EBC6B59F00F9E147068A088LEIE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footer" Target="footer1.xml"/><Relationship Id="rId25" Type="http://schemas.openxmlformats.org/officeDocument/2006/relationships/hyperlink" Target="consultantplus://offline/ref=17BFE5A3C1B66F5A327654A76BB034B07D7706A812467E5F1DCABBFF72202503CFD60023726041CA54i5M"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yperlink" Target="consultantplus://offline/ref=AA7B118A6B629FCA856E1A27402C3F8233886127F7388B760B0D69BACBh2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BC04675D45A7319E4896234EF5654726773748F9C322EA4BDB725FC83DBE01F809424912C0B6B7A2E37AQFfCJ" TargetMode="External"/><Relationship Id="rId24" Type="http://schemas.openxmlformats.org/officeDocument/2006/relationships/hyperlink" Target="consultantplus://offline/ref=17BFE5A3C1B66F5A327654A76BB034B07D7403A5124A23551593B7FD752F7A14C89F0C227260475CiCM" TargetMode="External"/><Relationship Id="rId32" Type="http://schemas.openxmlformats.org/officeDocument/2006/relationships/hyperlink" Target="http://integral.ru/download/literatur/2.1.6.1032-01.pdf" TargetMode="External"/><Relationship Id="rId37" Type="http://schemas.openxmlformats.org/officeDocument/2006/relationships/hyperlink" Target="consultantplus://offline/ref=565496BA5F81D8F9DADBAE6E440AF70E615F9C0207E7121B7DFDD7p4FBI" TargetMode="External"/><Relationship Id="rId40"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footer" Target="footer3.xml"/><Relationship Id="rId10" Type="http://schemas.openxmlformats.org/officeDocument/2006/relationships/hyperlink" Target="consultantplus://offline/ref=ACBC04675D45A7319E48882E58993A48247F6B4CF3C62CBB1E8429029F34B456BF461B08Q5fEJ" TargetMode="External"/><Relationship Id="rId19" Type="http://schemas.openxmlformats.org/officeDocument/2006/relationships/hyperlink" Target="consultantplus://offline/ref=AA7B118A6B629FCA856E1A27402C3F8233886023F6388B760B0D69BACBh2I" TargetMode="External"/><Relationship Id="rId31" Type="http://schemas.openxmlformats.org/officeDocument/2006/relationships/hyperlink" Target="consultantplus://offline/main?base=LAW;n=97924;fld=134;dst=100088" TargetMode="External"/><Relationship Id="rId4" Type="http://schemas.microsoft.com/office/2007/relationships/stylesWithEffects" Target="stylesWithEffects.xml"/><Relationship Id="rId9" Type="http://schemas.openxmlformats.org/officeDocument/2006/relationships/hyperlink" Target="consultantplus://offline/ref=84CC81D2AEE8E6AE7EBDB7EE0275DB652C2A73682FAA777724CA2332BC5956F7564A2E7FB082C7DEB74CB2vFU9J" TargetMode="External"/><Relationship Id="rId14" Type="http://schemas.openxmlformats.org/officeDocument/2006/relationships/hyperlink" Target="consultantplus://offline/main?base=LAW;n=120028;fld=134;dst=100087" TargetMode="External"/><Relationship Id="rId22" Type="http://schemas.openxmlformats.org/officeDocument/2006/relationships/footer" Target="footer2.xm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2AD52C8AA9680871242E1CADA20B001AE59EC0C3B31B1273425DA4h47F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4100-C387-4A81-AF33-E20A7EB7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154</Pages>
  <Words>46091</Words>
  <Characters>347683</Characters>
  <Application>Microsoft Office Word</Application>
  <DocSecurity>0</DocSecurity>
  <Lines>2897</Lines>
  <Paragraphs>785</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392989</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Flatron</dc:creator>
  <cp:lastModifiedBy>Flatron</cp:lastModifiedBy>
  <cp:revision>3</cp:revision>
  <cp:lastPrinted>2011-12-21T11:36:00Z</cp:lastPrinted>
  <dcterms:created xsi:type="dcterms:W3CDTF">2015-01-31T15:33:00Z</dcterms:created>
  <dcterms:modified xsi:type="dcterms:W3CDTF">2015-02-01T07:29:00Z</dcterms:modified>
</cp:coreProperties>
</file>